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E241" w14:textId="0E6544A8" w:rsidR="000F56F9" w:rsidRPr="00257C2B" w:rsidRDefault="00545A2C" w:rsidP="000F56F9">
      <w:pPr>
        <w:pStyle w:val="Tahoma14pt185mm49mm"/>
        <w:ind w:firstLine="24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511F7E76" wp14:editId="09D2FBBD">
                <wp:simplePos x="0" y="0"/>
                <wp:positionH relativeFrom="margin">
                  <wp:posOffset>2956560</wp:posOffset>
                </wp:positionH>
                <wp:positionV relativeFrom="paragraph">
                  <wp:posOffset>-953135</wp:posOffset>
                </wp:positionV>
                <wp:extent cx="3479800" cy="844550"/>
                <wp:effectExtent l="0" t="0" r="25400" b="12700"/>
                <wp:wrapNone/>
                <wp:docPr id="152674805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844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D62A4" w14:textId="2D1944D6" w:rsidR="00257C2B" w:rsidRPr="00B81BA7" w:rsidRDefault="00A60848" w:rsidP="00257C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81BA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257C2B" w:rsidRPr="00B81BA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黄色ハイライト</w:t>
                            </w:r>
                            <w:r w:rsidR="00257C2B" w:rsidRPr="00B81BA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に入力ください。</w:t>
                            </w:r>
                          </w:p>
                          <w:p w14:paraId="53C356CC" w14:textId="4C3B6090" w:rsidR="00A60848" w:rsidRPr="00B81BA7" w:rsidRDefault="00A60848" w:rsidP="00257C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0" w:name="_Hlk161214510"/>
                            <w:bookmarkStart w:id="1" w:name="_Hlk161214511"/>
                            <w:r w:rsidRPr="00B81BA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・別紙1～4</w:t>
                            </w:r>
                            <w:r w:rsidR="00577171" w:rsidRPr="00B81BA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の様式のVer管理は、</w:t>
                            </w:r>
                            <w:r w:rsidR="009736B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作成</w:t>
                            </w:r>
                            <w:r w:rsidR="00577171" w:rsidRPr="00B81BA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bookmarkEnd w:id="0"/>
                            <w:bookmarkEnd w:id="1"/>
                            <w:r w:rsidR="009736B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としています</w:t>
                            </w:r>
                            <w:r w:rsidR="00856CE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。ヘッダーに作成日を入れてください。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F7E76" id="四角形: 角を丸くする 2" o:spid="_x0000_s1026" style="position:absolute;left:0;text-align:left;margin-left:232.8pt;margin-top:-75.05pt;width:274pt;height:66.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" fillcolor="white [3212]" strokecolor="#5b9bd5 [3208]" strokeweight="2pt">
                <v:stroke joinstyle="miter"/>
                <v:textbox>
                  <w:txbxContent>
                    <w:p w14:paraId="2A9D62A4" w14:textId="2D1944D6" w:rsidR="00257C2B" w:rsidRPr="00B81BA7" w:rsidRDefault="00A60848" w:rsidP="00257C2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81BA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257C2B" w:rsidRPr="00B81BA7"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黄色ハイライト</w:t>
                      </w:r>
                      <w:r w:rsidR="00257C2B" w:rsidRPr="00B81BA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に入力ください。</w:t>
                      </w:r>
                    </w:p>
                    <w:p w14:paraId="53C356CC" w14:textId="4C3B6090" w:rsidR="00A60848" w:rsidRPr="00B81BA7" w:rsidRDefault="00A60848" w:rsidP="00257C2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bookmarkStart w:id="2" w:name="_Hlk161214510"/>
                      <w:bookmarkStart w:id="3" w:name="_Hlk161214511"/>
                      <w:r w:rsidRPr="00B81BA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・別紙1～4</w:t>
                      </w:r>
                      <w:r w:rsidR="00577171" w:rsidRPr="00B81BA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の様式のVer管理は、</w:t>
                      </w:r>
                      <w:r w:rsidR="009736B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作成</w:t>
                      </w:r>
                      <w:r w:rsidR="00577171" w:rsidRPr="00B81BA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日</w:t>
                      </w:r>
                      <w:bookmarkEnd w:id="2"/>
                      <w:bookmarkEnd w:id="3"/>
                      <w:r w:rsidR="009736B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としています</w:t>
                      </w:r>
                      <w:r w:rsidR="00856CE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。ヘッダーに作成日を入れてください。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56F9" w:rsidRPr="00257C2B">
        <w:rPr>
          <w:rFonts w:hint="eastAsia"/>
        </w:rPr>
        <w:t>中央モニタリング報告書（20</w:t>
      </w:r>
      <w:r w:rsidR="00D857A2" w:rsidRPr="00257C2B">
        <w:rPr>
          <w:rFonts w:hint="eastAsia"/>
        </w:rPr>
        <w:t>2</w:t>
      </w:r>
      <w:r w:rsidR="000F56F9" w:rsidRPr="00257C2B">
        <w:rPr>
          <w:rFonts w:hint="eastAsia"/>
        </w:rPr>
        <w:t>X年XX月）</w:t>
      </w:r>
    </w:p>
    <w:p w14:paraId="01F96B17" w14:textId="5C419DFA" w:rsidR="000F56F9" w:rsidRPr="00257C2B" w:rsidRDefault="000F56F9" w:rsidP="000F56F9">
      <w:pPr>
        <w:pStyle w:val="Tahoma14pt185mm49mm"/>
        <w:ind w:firstLine="240"/>
      </w:pPr>
    </w:p>
    <w:tbl>
      <w:tblPr>
        <w:tblW w:w="9449" w:type="dxa"/>
        <w:tblInd w:w="2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2"/>
        <w:gridCol w:w="7107"/>
      </w:tblGrid>
      <w:tr w:rsidR="000F56F9" w:rsidRPr="00257C2B" w14:paraId="0E924766" w14:textId="77777777" w:rsidTr="00D2384B">
        <w:tc>
          <w:tcPr>
            <w:tcW w:w="2342" w:type="dxa"/>
            <w:hideMark/>
          </w:tcPr>
          <w:p w14:paraId="588E0295" w14:textId="6BAF7F7E" w:rsidR="000F56F9" w:rsidRPr="00257C2B" w:rsidRDefault="003A77FF" w:rsidP="00C319D1">
            <w:pPr>
              <w:autoSpaceDE w:val="0"/>
              <w:autoSpaceDN w:val="0"/>
              <w:adjustRightInd w:val="0"/>
              <w:ind w:firstLine="210"/>
              <w:jc w:val="left"/>
              <w:rPr>
                <w:color w:val="000000"/>
                <w:kern w:val="0"/>
                <w:szCs w:val="21"/>
                <w:lang w:eastAsia="zh-TW"/>
              </w:rPr>
            </w:pPr>
            <w:r w:rsidRPr="00257C2B">
              <w:rPr>
                <w:rFonts w:hint="eastAsia"/>
                <w:color w:val="000000"/>
                <w:kern w:val="0"/>
                <w:szCs w:val="21"/>
                <w:lang w:eastAsia="zh-TW"/>
              </w:rPr>
              <w:t>研究課題名</w:t>
            </w:r>
          </w:p>
        </w:tc>
        <w:tc>
          <w:tcPr>
            <w:tcW w:w="7107" w:type="dxa"/>
            <w:hideMark/>
          </w:tcPr>
          <w:p w14:paraId="5B05F4EE" w14:textId="2CBEC89F" w:rsidR="000F56F9" w:rsidRPr="00257C2B" w:rsidRDefault="00257C2B" w:rsidP="00F012A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color w:val="000000"/>
                <w:kern w:val="0"/>
                <w:szCs w:val="21"/>
                <w:highlight w:val="yellow"/>
              </w:rPr>
            </w:pPr>
            <w:r w:rsidRPr="00257C2B">
              <w:rPr>
                <w:rFonts w:hint="eastAsia"/>
                <w:color w:val="000000"/>
                <w:kern w:val="0"/>
                <w:szCs w:val="21"/>
                <w:highlight w:val="yellow"/>
              </w:rPr>
              <w:t>研究課題名</w:t>
            </w:r>
          </w:p>
        </w:tc>
      </w:tr>
      <w:tr w:rsidR="000F56F9" w:rsidRPr="00257C2B" w14:paraId="7ABB52B1" w14:textId="77777777" w:rsidTr="00D2384B">
        <w:tc>
          <w:tcPr>
            <w:tcW w:w="2342" w:type="dxa"/>
            <w:hideMark/>
          </w:tcPr>
          <w:p w14:paraId="04EFB2F6" w14:textId="383C82B1" w:rsidR="000F56F9" w:rsidRPr="00257C2B" w:rsidRDefault="000F56F9" w:rsidP="00685E7B">
            <w:pPr>
              <w:autoSpaceDE w:val="0"/>
              <w:autoSpaceDN w:val="0"/>
              <w:adjustRightInd w:val="0"/>
              <w:ind w:firstLine="21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107" w:type="dxa"/>
            <w:hideMark/>
          </w:tcPr>
          <w:p w14:paraId="7AB13140" w14:textId="51D708AA" w:rsidR="000F56F9" w:rsidRPr="00257C2B" w:rsidRDefault="000F56F9" w:rsidP="00C319D1">
            <w:pPr>
              <w:autoSpaceDE w:val="0"/>
              <w:autoSpaceDN w:val="0"/>
              <w:adjustRightInd w:val="0"/>
              <w:ind w:firstLine="210"/>
              <w:jc w:val="left"/>
              <w:rPr>
                <w:color w:val="000000"/>
                <w:kern w:val="0"/>
                <w:szCs w:val="21"/>
                <w:highlight w:val="yellow"/>
              </w:rPr>
            </w:pPr>
          </w:p>
        </w:tc>
      </w:tr>
    </w:tbl>
    <w:p w14:paraId="7F60469C" w14:textId="41417202" w:rsidR="000F56F9" w:rsidRPr="00257C2B" w:rsidRDefault="000F56F9" w:rsidP="000F56F9">
      <w:pPr>
        <w:ind w:firstLine="210"/>
        <w:rPr>
          <w:szCs w:val="21"/>
        </w:rPr>
      </w:pPr>
      <w:r w:rsidRPr="00257C2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145B1" wp14:editId="122B8E5D">
                <wp:simplePos x="0" y="0"/>
                <wp:positionH relativeFrom="column">
                  <wp:posOffset>-5715</wp:posOffset>
                </wp:positionH>
                <wp:positionV relativeFrom="paragraph">
                  <wp:posOffset>205740</wp:posOffset>
                </wp:positionV>
                <wp:extent cx="6172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0C11F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2pt" to="485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</w:p>
    <w:p w14:paraId="2B81C7AF" w14:textId="77777777" w:rsidR="000F56F9" w:rsidRPr="00257C2B" w:rsidRDefault="000F56F9" w:rsidP="000F56F9">
      <w:pPr>
        <w:ind w:firstLine="210"/>
        <w:rPr>
          <w:szCs w:val="21"/>
        </w:rPr>
      </w:pPr>
    </w:p>
    <w:tbl>
      <w:tblPr>
        <w:tblW w:w="943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2136"/>
        <w:gridCol w:w="234"/>
        <w:gridCol w:w="6852"/>
      </w:tblGrid>
      <w:tr w:rsidR="000F56F9" w:rsidRPr="00257C2B" w14:paraId="7E947032" w14:textId="77777777" w:rsidTr="0097371A">
        <w:trPr>
          <w:trHeight w:val="285"/>
        </w:trPr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6458A" w14:textId="6AFAFAEC" w:rsidR="000F56F9" w:rsidRPr="00257C2B" w:rsidRDefault="00C56330" w:rsidP="00C319D1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研究代表医師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336851E" w14:textId="77777777" w:rsidR="000F56F9" w:rsidRPr="00257C2B" w:rsidRDefault="000F56F9" w:rsidP="00C319D1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：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4D9D9C66" w14:textId="26593CAF" w:rsidR="000F56F9" w:rsidRPr="00257C2B" w:rsidRDefault="00257C2B" w:rsidP="00C319D1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  <w:highlight w:val="yellow"/>
              </w:rPr>
              <w:t>研究代表医師</w:t>
            </w:r>
            <w:r w:rsidR="00601A7F">
              <w:rPr>
                <w:rFonts w:hint="eastAsia"/>
                <w:szCs w:val="21"/>
                <w:highlight w:val="yellow"/>
              </w:rPr>
              <w:t>名</w:t>
            </w:r>
          </w:p>
          <w:p w14:paraId="54FCBABB" w14:textId="346AD7C5" w:rsidR="00C00473" w:rsidRPr="00257C2B" w:rsidRDefault="00257C2B" w:rsidP="00DD186C">
            <w:pPr>
              <w:ind w:leftChars="50" w:left="105" w:firstLine="210"/>
              <w:rPr>
                <w:szCs w:val="21"/>
              </w:rPr>
            </w:pPr>
            <w:r w:rsidRPr="00257C2B">
              <w:rPr>
                <w:rFonts w:hint="eastAsia"/>
                <w:color w:val="000000"/>
                <w:szCs w:val="21"/>
                <w:highlight w:val="yellow"/>
              </w:rPr>
              <w:t>所属名・職名</w:t>
            </w:r>
          </w:p>
        </w:tc>
      </w:tr>
      <w:tr w:rsidR="000F56F9" w:rsidRPr="00257C2B" w14:paraId="768E18B4" w14:textId="77777777" w:rsidTr="0097371A">
        <w:trPr>
          <w:trHeight w:val="408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3847A" w14:textId="77BE4D4D" w:rsidR="000F56F9" w:rsidRPr="00257C2B" w:rsidRDefault="00C90945" w:rsidP="00C319D1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中央</w:t>
            </w:r>
            <w:r w:rsidR="003670B4" w:rsidRPr="00257C2B">
              <w:rPr>
                <w:rFonts w:hint="eastAsia"/>
                <w:szCs w:val="21"/>
              </w:rPr>
              <w:t>モニタリング責任者</w:t>
            </w:r>
          </w:p>
        </w:tc>
      </w:tr>
      <w:tr w:rsidR="003670B4" w:rsidRPr="00257C2B" w14:paraId="39C30780" w14:textId="77777777" w:rsidTr="0097371A">
        <w:trPr>
          <w:trHeight w:val="19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4456B02B" w14:textId="77777777" w:rsidR="003670B4" w:rsidRPr="00257C2B" w:rsidRDefault="003670B4" w:rsidP="00C319D1">
            <w:pPr>
              <w:ind w:firstLine="210"/>
              <w:rPr>
                <w:szCs w:val="21"/>
              </w:rPr>
            </w:pPr>
          </w:p>
        </w:tc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9F355" w14:textId="77777777" w:rsidR="003670B4" w:rsidRPr="00257C2B" w:rsidRDefault="003670B4" w:rsidP="003670B4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小居　秀紀</w:t>
            </w:r>
          </w:p>
          <w:p w14:paraId="3260832A" w14:textId="0140726D" w:rsidR="00B43AEE" w:rsidRPr="00257C2B" w:rsidRDefault="00B43AEE" w:rsidP="00DD186C">
            <w:pPr>
              <w:ind w:leftChars="50" w:left="105"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国立研究開発法人</w:t>
            </w:r>
            <w:r w:rsidRPr="00257C2B">
              <w:rPr>
                <w:szCs w:val="21"/>
              </w:rPr>
              <w:t xml:space="preserve"> 国立精神･神経医療研究センター</w:t>
            </w:r>
          </w:p>
          <w:p w14:paraId="0D9F77C9" w14:textId="207282F6" w:rsidR="003670B4" w:rsidRPr="00257C2B" w:rsidRDefault="006B3062" w:rsidP="00DD186C">
            <w:pPr>
              <w:ind w:leftChars="50" w:left="105" w:firstLine="21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3673FEE6" wp14:editId="60127518">
                      <wp:simplePos x="0" y="0"/>
                      <wp:positionH relativeFrom="margin">
                        <wp:posOffset>3406140</wp:posOffset>
                      </wp:positionH>
                      <wp:positionV relativeFrom="paragraph">
                        <wp:posOffset>42545</wp:posOffset>
                      </wp:positionV>
                      <wp:extent cx="2281720" cy="643641"/>
                      <wp:effectExtent l="0" t="0" r="23495" b="23495"/>
                      <wp:wrapNone/>
                      <wp:docPr id="1276091078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720" cy="64364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A69CF" w14:textId="77777777" w:rsidR="00257C2B" w:rsidRPr="00B81BA7" w:rsidRDefault="00257C2B" w:rsidP="00257C2B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81BA7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中央モニタリング計画書で設定したものに合わせてください。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3FEE6" id="_x0000_s1027" style="position:absolute;left:0;text-align:left;margin-left:268.2pt;margin-top:3.35pt;width:179.65pt;height:50.7pt;z-index:2516623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" fillcolor="white [3212]" strokecolor="#5b9bd5 [3208]" strokeweight="2pt">
                      <v:stroke joinstyle="miter"/>
                      <v:textbox>
                        <w:txbxContent>
                          <w:p w14:paraId="2E3A69CF" w14:textId="77777777" w:rsidR="00257C2B" w:rsidRPr="00B81BA7" w:rsidRDefault="00257C2B" w:rsidP="00257C2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81BA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中央モニタリング計画書で設定したものに合わせてください。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B43AEE" w:rsidRPr="00257C2B">
              <w:rPr>
                <w:rFonts w:hint="eastAsia"/>
                <w:szCs w:val="21"/>
              </w:rPr>
              <w:t>病院</w:t>
            </w:r>
            <w:r w:rsidR="00F912FA" w:rsidRPr="00257C2B">
              <w:rPr>
                <w:rFonts w:hint="eastAsia"/>
                <w:szCs w:val="21"/>
              </w:rPr>
              <w:t xml:space="preserve"> </w:t>
            </w:r>
            <w:r w:rsidR="00B43AEE" w:rsidRPr="00257C2B">
              <w:rPr>
                <w:rFonts w:hint="eastAsia"/>
                <w:szCs w:val="21"/>
              </w:rPr>
              <w:t>臨床研究・教育研修部門</w:t>
            </w:r>
            <w:r w:rsidR="00F912FA" w:rsidRPr="00257C2B">
              <w:rPr>
                <w:rFonts w:hint="eastAsia"/>
                <w:szCs w:val="21"/>
              </w:rPr>
              <w:t xml:space="preserve"> </w:t>
            </w:r>
            <w:r w:rsidR="00B43AEE" w:rsidRPr="00257C2B">
              <w:rPr>
                <w:rFonts w:hint="eastAsia"/>
                <w:szCs w:val="21"/>
              </w:rPr>
              <w:t>情報管理・解析部</w:t>
            </w:r>
          </w:p>
        </w:tc>
      </w:tr>
      <w:tr w:rsidR="003670B4" w:rsidRPr="00257C2B" w14:paraId="17DAAF32" w14:textId="77777777" w:rsidTr="0097371A">
        <w:trPr>
          <w:trHeight w:val="190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FDDBF" w14:textId="5CA8CC4A" w:rsidR="003670B4" w:rsidRPr="00257C2B" w:rsidRDefault="003670B4" w:rsidP="00C319D1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中央モニタリング担当者</w:t>
            </w:r>
          </w:p>
        </w:tc>
      </w:tr>
      <w:tr w:rsidR="001F042D" w:rsidRPr="00257C2B" w14:paraId="1B53445B" w14:textId="77777777" w:rsidTr="0097371A">
        <w:trPr>
          <w:trHeight w:val="156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77C0EEFC" w14:textId="77777777" w:rsidR="001F042D" w:rsidRPr="00257C2B" w:rsidRDefault="001F042D" w:rsidP="001F042D">
            <w:pPr>
              <w:ind w:firstLine="210"/>
              <w:rPr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F9D2F7C" w14:textId="0370D0C4" w:rsidR="001F042D" w:rsidRPr="00257C2B" w:rsidRDefault="001F042D" w:rsidP="005958C8">
            <w:pPr>
              <w:ind w:leftChars="100" w:left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データマネジメント責任者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C337E4B" w14:textId="1A05A11C" w:rsidR="001F042D" w:rsidRPr="00257C2B" w:rsidRDefault="001F042D" w:rsidP="001F042D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：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65026199" w14:textId="77777777" w:rsidR="001F042D" w:rsidRPr="00257C2B" w:rsidRDefault="001F042D" w:rsidP="001F042D">
            <w:pPr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波多野　賢二</w:t>
            </w:r>
          </w:p>
          <w:p w14:paraId="27670DCA" w14:textId="77777777" w:rsidR="001F042D" w:rsidRPr="00257C2B" w:rsidRDefault="001F042D" w:rsidP="001F042D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国立研究開発法人</w:t>
            </w:r>
            <w:r w:rsidRPr="00257C2B">
              <w:rPr>
                <w:szCs w:val="21"/>
              </w:rPr>
              <w:t xml:space="preserve"> 国立精神･神経医療研究センター</w:t>
            </w:r>
          </w:p>
          <w:p w14:paraId="2E80B959" w14:textId="3788C4BE" w:rsidR="001F042D" w:rsidRPr="00257C2B" w:rsidRDefault="001F042D" w:rsidP="001F042D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病院</w:t>
            </w:r>
            <w:r w:rsidRPr="00257C2B">
              <w:rPr>
                <w:szCs w:val="21"/>
              </w:rPr>
              <w:t xml:space="preserve"> 臨床研究・教育研修部門 情報管理・解析部 データマネジメント室</w:t>
            </w:r>
          </w:p>
        </w:tc>
      </w:tr>
      <w:tr w:rsidR="001F042D" w:rsidRPr="00257C2B" w14:paraId="0BF695B3" w14:textId="77777777" w:rsidTr="0097371A">
        <w:trPr>
          <w:trHeight w:val="156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35AE7810" w14:textId="77777777" w:rsidR="001F042D" w:rsidRPr="00257C2B" w:rsidRDefault="001F042D" w:rsidP="001F042D">
            <w:pPr>
              <w:ind w:firstLine="210"/>
              <w:rPr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140C021" w14:textId="14F07602" w:rsidR="001F042D" w:rsidRPr="00257C2B" w:rsidRDefault="001F042D" w:rsidP="005958C8">
            <w:pPr>
              <w:ind w:leftChars="100" w:left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データマネジメント担当者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C175BF3" w14:textId="67EBDB0E" w:rsidR="001F042D" w:rsidRPr="00257C2B" w:rsidRDefault="001F042D" w:rsidP="001F042D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：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5E3F87FE" w14:textId="238D38AC" w:rsidR="001F042D" w:rsidRPr="00257C2B" w:rsidRDefault="00257C2B" w:rsidP="001F042D">
            <w:pPr>
              <w:rPr>
                <w:szCs w:val="21"/>
              </w:rPr>
            </w:pPr>
            <w:r w:rsidRPr="00257C2B">
              <w:rPr>
                <w:rFonts w:hint="eastAsia"/>
                <w:szCs w:val="21"/>
                <w:highlight w:val="yellow"/>
              </w:rPr>
              <w:t>担当者名</w:t>
            </w:r>
          </w:p>
          <w:p w14:paraId="4651084B" w14:textId="77777777" w:rsidR="001F042D" w:rsidRPr="00257C2B" w:rsidRDefault="001F042D" w:rsidP="001F042D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国立研究開発法人</w:t>
            </w:r>
            <w:r w:rsidRPr="00257C2B">
              <w:rPr>
                <w:szCs w:val="21"/>
              </w:rPr>
              <w:t xml:space="preserve"> 国立精神･神経医療研究センター</w:t>
            </w:r>
          </w:p>
          <w:p w14:paraId="172F4855" w14:textId="2DB80A1A" w:rsidR="001F042D" w:rsidRPr="00257C2B" w:rsidRDefault="001F042D" w:rsidP="00FA12B3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病院</w:t>
            </w:r>
            <w:r w:rsidRPr="00257C2B">
              <w:rPr>
                <w:szCs w:val="21"/>
              </w:rPr>
              <w:t xml:space="preserve"> 臨床研究・教育研修部門 情報管理・解析部 データマネジメント室</w:t>
            </w:r>
          </w:p>
        </w:tc>
      </w:tr>
      <w:tr w:rsidR="001F042D" w:rsidRPr="00257C2B" w14:paraId="2B36F882" w14:textId="77777777" w:rsidTr="0097371A">
        <w:trPr>
          <w:trHeight w:val="204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47BF286D" w14:textId="77777777" w:rsidR="001F042D" w:rsidRPr="00257C2B" w:rsidRDefault="001F042D" w:rsidP="001F042D">
            <w:pPr>
              <w:ind w:firstLine="210"/>
              <w:rPr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0B7EB784" w14:textId="08684DA8" w:rsidR="001F042D" w:rsidRPr="00257C2B" w:rsidRDefault="001F042D" w:rsidP="005958C8">
            <w:pPr>
              <w:ind w:leftChars="100" w:left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統計解析責任者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752F53C" w14:textId="2477E114" w:rsidR="001F042D" w:rsidRPr="00257C2B" w:rsidRDefault="001F042D" w:rsidP="001F042D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：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260274D7" w14:textId="77777777" w:rsidR="001F042D" w:rsidRPr="00257C2B" w:rsidRDefault="001F042D" w:rsidP="001F042D">
            <w:pPr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大庭　真梨</w:t>
            </w:r>
          </w:p>
          <w:p w14:paraId="474914E7" w14:textId="77777777" w:rsidR="001F042D" w:rsidRPr="00257C2B" w:rsidRDefault="001F042D" w:rsidP="001F042D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国立研究開発法人</w:t>
            </w:r>
            <w:r w:rsidRPr="00257C2B">
              <w:rPr>
                <w:szCs w:val="21"/>
              </w:rPr>
              <w:t xml:space="preserve"> 国立精神・神経医療研究センター</w:t>
            </w:r>
          </w:p>
          <w:p w14:paraId="0392A0FF" w14:textId="59B3AF9E" w:rsidR="001F042D" w:rsidRPr="00257C2B" w:rsidRDefault="001F042D" w:rsidP="001F042D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病院</w:t>
            </w:r>
            <w:r w:rsidRPr="00257C2B">
              <w:rPr>
                <w:szCs w:val="21"/>
              </w:rPr>
              <w:t xml:space="preserve"> 臨床研究・教育研修部門 情報管理・解析部 生物統計解析室</w:t>
            </w:r>
          </w:p>
        </w:tc>
      </w:tr>
      <w:tr w:rsidR="001F042D" w:rsidRPr="00257C2B" w14:paraId="10FFBF48" w14:textId="77777777" w:rsidTr="0097371A">
        <w:trPr>
          <w:trHeight w:val="204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0A560F45" w14:textId="77777777" w:rsidR="001F042D" w:rsidRPr="00257C2B" w:rsidRDefault="001F042D" w:rsidP="001F042D">
            <w:pPr>
              <w:ind w:firstLine="210"/>
              <w:rPr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22949239" w14:textId="5D652819" w:rsidR="001F042D" w:rsidRPr="00257C2B" w:rsidRDefault="001F042D" w:rsidP="005958C8">
            <w:pPr>
              <w:ind w:leftChars="100" w:left="210"/>
              <w:rPr>
                <w:szCs w:val="21"/>
              </w:rPr>
            </w:pPr>
            <w:r w:rsidRPr="00257C2B">
              <w:rPr>
                <w:szCs w:val="21"/>
              </w:rPr>
              <w:t>統計解析担当者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8BA6B7A" w14:textId="0CC02FE9" w:rsidR="001F042D" w:rsidRPr="00257C2B" w:rsidRDefault="001F042D" w:rsidP="001F042D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：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04135C4F" w14:textId="17D8368C" w:rsidR="001F042D" w:rsidRPr="00257C2B" w:rsidRDefault="00257C2B" w:rsidP="001F042D">
            <w:pPr>
              <w:rPr>
                <w:szCs w:val="21"/>
              </w:rPr>
            </w:pPr>
            <w:r w:rsidRPr="00257C2B">
              <w:rPr>
                <w:rFonts w:hint="eastAsia"/>
                <w:szCs w:val="21"/>
                <w:highlight w:val="yellow"/>
              </w:rPr>
              <w:t>担当者名</w:t>
            </w:r>
          </w:p>
          <w:p w14:paraId="75C8E8C3" w14:textId="77777777" w:rsidR="001F042D" w:rsidRPr="00257C2B" w:rsidRDefault="001F042D" w:rsidP="001F042D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国立研究開発法人</w:t>
            </w:r>
            <w:r w:rsidRPr="00257C2B">
              <w:rPr>
                <w:szCs w:val="21"/>
              </w:rPr>
              <w:t xml:space="preserve"> 国立精神・神経医療研究センター</w:t>
            </w:r>
          </w:p>
          <w:p w14:paraId="62B9E7D5" w14:textId="3796652B" w:rsidR="001F042D" w:rsidRPr="00257C2B" w:rsidRDefault="001F042D" w:rsidP="001F042D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病院</w:t>
            </w:r>
            <w:r w:rsidRPr="00257C2B">
              <w:rPr>
                <w:szCs w:val="21"/>
              </w:rPr>
              <w:t xml:space="preserve"> 臨床研究・教育研修部門 情報管理・解析部 生物統計解析室</w:t>
            </w:r>
          </w:p>
        </w:tc>
      </w:tr>
      <w:tr w:rsidR="001F042D" w:rsidRPr="00257C2B" w14:paraId="4DA9C823" w14:textId="77777777" w:rsidTr="0097371A">
        <w:trPr>
          <w:trHeight w:val="204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7EAB8F6C" w14:textId="77777777" w:rsidR="001F042D" w:rsidRPr="00257C2B" w:rsidRDefault="001F042D" w:rsidP="001F042D">
            <w:pPr>
              <w:ind w:firstLine="210"/>
              <w:rPr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16AA10D5" w14:textId="1FB404DB" w:rsidR="001F042D" w:rsidRPr="00257C2B" w:rsidRDefault="001F042D" w:rsidP="005958C8">
            <w:pPr>
              <w:ind w:leftChars="100" w:left="210"/>
              <w:rPr>
                <w:szCs w:val="21"/>
              </w:rPr>
            </w:pPr>
            <w:r w:rsidRPr="00257C2B">
              <w:rPr>
                <w:szCs w:val="21"/>
              </w:rPr>
              <w:t>モニタリング</w:t>
            </w:r>
            <w:r w:rsidRPr="00257C2B">
              <w:rPr>
                <w:rFonts w:hint="eastAsia"/>
                <w:szCs w:val="21"/>
              </w:rPr>
              <w:t>責任者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55472C1" w14:textId="582AFE0E" w:rsidR="001F042D" w:rsidRPr="00257C2B" w:rsidRDefault="001F042D" w:rsidP="001F042D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：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04613748" w14:textId="77777777" w:rsidR="001F042D" w:rsidRPr="00257C2B" w:rsidRDefault="001F042D" w:rsidP="001F042D">
            <w:pPr>
              <w:rPr>
                <w:szCs w:val="21"/>
                <w:lang w:eastAsia="zh-CN"/>
              </w:rPr>
            </w:pPr>
            <w:r w:rsidRPr="00257C2B">
              <w:rPr>
                <w:rFonts w:hint="eastAsia"/>
                <w:szCs w:val="21"/>
                <w:lang w:eastAsia="zh-CN"/>
              </w:rPr>
              <w:t>小居　秀紀</w:t>
            </w:r>
          </w:p>
          <w:p w14:paraId="2092709E" w14:textId="77777777" w:rsidR="001F042D" w:rsidRPr="00257C2B" w:rsidRDefault="001F042D" w:rsidP="001F042D">
            <w:pPr>
              <w:ind w:leftChars="50" w:left="105"/>
              <w:rPr>
                <w:szCs w:val="21"/>
                <w:lang w:eastAsia="zh-CN"/>
              </w:rPr>
            </w:pPr>
            <w:r w:rsidRPr="00257C2B">
              <w:rPr>
                <w:rFonts w:hint="eastAsia"/>
                <w:szCs w:val="21"/>
                <w:lang w:eastAsia="zh-CN"/>
              </w:rPr>
              <w:t>国立研究開発法人</w:t>
            </w:r>
            <w:r w:rsidRPr="00257C2B">
              <w:rPr>
                <w:szCs w:val="21"/>
                <w:lang w:eastAsia="zh-CN"/>
              </w:rPr>
              <w:t xml:space="preserve"> 国立精神･神経医療研究センター</w:t>
            </w:r>
          </w:p>
          <w:p w14:paraId="63C31281" w14:textId="2CF71E5D" w:rsidR="001F042D" w:rsidRPr="00257C2B" w:rsidRDefault="001F042D" w:rsidP="001F042D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  <w:lang w:eastAsia="zh-CN"/>
              </w:rPr>
              <w:t>病院</w:t>
            </w:r>
            <w:r w:rsidRPr="00257C2B">
              <w:rPr>
                <w:rFonts w:hint="eastAsia"/>
                <w:szCs w:val="21"/>
              </w:rPr>
              <w:t xml:space="preserve"> </w:t>
            </w:r>
            <w:r w:rsidRPr="00257C2B">
              <w:rPr>
                <w:rFonts w:hint="eastAsia"/>
                <w:szCs w:val="21"/>
                <w:lang w:eastAsia="zh-CN"/>
              </w:rPr>
              <w:t>臨床研究・教育研修部門</w:t>
            </w:r>
            <w:r w:rsidRPr="00257C2B">
              <w:rPr>
                <w:rFonts w:hint="eastAsia"/>
                <w:szCs w:val="21"/>
              </w:rPr>
              <w:t xml:space="preserve"> </w:t>
            </w:r>
            <w:r w:rsidRPr="00257C2B">
              <w:rPr>
                <w:rFonts w:hint="eastAsia"/>
                <w:szCs w:val="21"/>
                <w:lang w:eastAsia="zh-CN"/>
              </w:rPr>
              <w:t>情報管理・解析部</w:t>
            </w:r>
          </w:p>
        </w:tc>
      </w:tr>
      <w:tr w:rsidR="001F042D" w:rsidRPr="00257C2B" w14:paraId="14E49720" w14:textId="77777777" w:rsidTr="0097371A">
        <w:trPr>
          <w:trHeight w:val="204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2B2142EF" w14:textId="77777777" w:rsidR="001F042D" w:rsidRPr="00257C2B" w:rsidRDefault="001F042D" w:rsidP="001F042D">
            <w:pPr>
              <w:ind w:firstLine="210"/>
              <w:rPr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11947B" w14:textId="1F549BC5" w:rsidR="001F042D" w:rsidRPr="00257C2B" w:rsidRDefault="001F042D" w:rsidP="005958C8">
            <w:pPr>
              <w:ind w:leftChars="100" w:left="210"/>
              <w:rPr>
                <w:szCs w:val="21"/>
              </w:rPr>
            </w:pPr>
            <w:r w:rsidRPr="00257C2B">
              <w:rPr>
                <w:szCs w:val="21"/>
              </w:rPr>
              <w:t>モニタリング</w:t>
            </w:r>
            <w:r w:rsidRPr="00257C2B">
              <w:rPr>
                <w:rFonts w:hint="eastAsia"/>
                <w:szCs w:val="21"/>
              </w:rPr>
              <w:t>担当者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B79FB5D" w14:textId="0BE8A112" w:rsidR="001F042D" w:rsidRPr="00257C2B" w:rsidRDefault="001F042D" w:rsidP="001F042D">
            <w:pPr>
              <w:ind w:firstLine="210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：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6C7DCFB5" w14:textId="01F5C751" w:rsidR="001F042D" w:rsidRPr="00257C2B" w:rsidRDefault="00257C2B" w:rsidP="001F042D">
            <w:pPr>
              <w:rPr>
                <w:szCs w:val="21"/>
              </w:rPr>
            </w:pPr>
            <w:r w:rsidRPr="00257C2B">
              <w:rPr>
                <w:rFonts w:hint="eastAsia"/>
                <w:szCs w:val="21"/>
                <w:highlight w:val="yellow"/>
              </w:rPr>
              <w:t>担当者名</w:t>
            </w:r>
          </w:p>
          <w:p w14:paraId="250A62FC" w14:textId="77777777" w:rsidR="001F042D" w:rsidRPr="00257C2B" w:rsidRDefault="001F042D" w:rsidP="001F042D">
            <w:pPr>
              <w:ind w:leftChars="50" w:left="105"/>
              <w:rPr>
                <w:szCs w:val="21"/>
                <w:lang w:eastAsia="zh-CN"/>
              </w:rPr>
            </w:pPr>
            <w:r w:rsidRPr="00257C2B">
              <w:rPr>
                <w:rFonts w:hint="eastAsia"/>
                <w:szCs w:val="21"/>
                <w:lang w:eastAsia="zh-CN"/>
              </w:rPr>
              <w:t>国立研究開発法人</w:t>
            </w:r>
            <w:r w:rsidRPr="00257C2B">
              <w:rPr>
                <w:szCs w:val="21"/>
                <w:lang w:eastAsia="zh-CN"/>
              </w:rPr>
              <w:t xml:space="preserve"> 国立精神･神経医療研究センター</w:t>
            </w:r>
          </w:p>
          <w:p w14:paraId="71ACFFF7" w14:textId="1A841A17" w:rsidR="001F042D" w:rsidRPr="00257C2B" w:rsidRDefault="001F042D" w:rsidP="001F042D">
            <w:pPr>
              <w:ind w:leftChars="50" w:left="105"/>
              <w:rPr>
                <w:szCs w:val="21"/>
                <w:lang w:eastAsia="zh-CN"/>
              </w:rPr>
            </w:pPr>
            <w:r w:rsidRPr="00257C2B">
              <w:rPr>
                <w:rFonts w:hint="eastAsia"/>
                <w:szCs w:val="21"/>
                <w:lang w:eastAsia="zh-CN"/>
              </w:rPr>
              <w:t>病院</w:t>
            </w:r>
            <w:r w:rsidRPr="00257C2B">
              <w:rPr>
                <w:szCs w:val="21"/>
                <w:lang w:eastAsia="zh-CN"/>
              </w:rPr>
              <w:t xml:space="preserve"> 臨床研究・教育研修部門 情報管理・解析部 モニタリング室</w:t>
            </w:r>
          </w:p>
        </w:tc>
      </w:tr>
      <w:tr w:rsidR="00226810" w:rsidRPr="00257C2B" w14:paraId="06266D5D" w14:textId="77777777" w:rsidTr="0097371A">
        <w:trPr>
          <w:trHeight w:val="204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7D0990E6" w14:textId="77777777" w:rsidR="00226810" w:rsidRPr="00257C2B" w:rsidRDefault="00226810" w:rsidP="001F042D">
            <w:pPr>
              <w:ind w:firstLine="210"/>
              <w:rPr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308D05F" w14:textId="5BFC8B61" w:rsidR="00226810" w:rsidRPr="00257C2B" w:rsidRDefault="00257C2B" w:rsidP="005958C8">
            <w:pPr>
              <w:ind w:leftChars="100" w:left="210"/>
              <w:rPr>
                <w:szCs w:val="21"/>
              </w:rPr>
            </w:pPr>
            <w:r w:rsidRPr="00257C2B">
              <w:rPr>
                <w:rFonts w:hint="eastAsia"/>
                <w:szCs w:val="21"/>
                <w:highlight w:val="yellow"/>
              </w:rPr>
              <w:t>・・・・・・・・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42EC06D" w14:textId="77777777" w:rsidR="00226810" w:rsidRPr="00257C2B" w:rsidRDefault="00226810" w:rsidP="001F042D">
            <w:pPr>
              <w:ind w:firstLine="210"/>
              <w:rPr>
                <w:szCs w:val="21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1C7B4649" w14:textId="0F24E166" w:rsidR="00DF5E5F" w:rsidRPr="00257C2B" w:rsidRDefault="00257C2B" w:rsidP="00DF5E5F">
            <w:pPr>
              <w:rPr>
                <w:szCs w:val="21"/>
              </w:rPr>
            </w:pPr>
            <w:r w:rsidRPr="00257C2B">
              <w:rPr>
                <w:rFonts w:hint="eastAsia"/>
                <w:szCs w:val="21"/>
                <w:highlight w:val="yellow"/>
              </w:rPr>
              <w:t>担当者名</w:t>
            </w:r>
          </w:p>
          <w:p w14:paraId="40442D45" w14:textId="77777777" w:rsidR="00DF5E5F" w:rsidRPr="00257C2B" w:rsidRDefault="00DF5E5F" w:rsidP="00DF5E5F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</w:rPr>
              <w:t>国立研究開発法人</w:t>
            </w:r>
            <w:r w:rsidRPr="00257C2B">
              <w:rPr>
                <w:szCs w:val="21"/>
              </w:rPr>
              <w:t xml:space="preserve"> 国立精神･神経医療研究センター</w:t>
            </w:r>
          </w:p>
          <w:p w14:paraId="0098EF71" w14:textId="7860FB3D" w:rsidR="00226810" w:rsidRPr="00257C2B" w:rsidRDefault="00257C2B" w:rsidP="00DF5E5F">
            <w:pPr>
              <w:ind w:leftChars="50" w:left="105"/>
              <w:rPr>
                <w:szCs w:val="21"/>
              </w:rPr>
            </w:pPr>
            <w:r w:rsidRPr="00257C2B">
              <w:rPr>
                <w:rFonts w:hint="eastAsia"/>
                <w:szCs w:val="21"/>
                <w:highlight w:val="yellow"/>
              </w:rPr>
              <w:t>・・・・・・・・・・・</w:t>
            </w:r>
          </w:p>
        </w:tc>
      </w:tr>
    </w:tbl>
    <w:p w14:paraId="78E768CA" w14:textId="77777777" w:rsidR="00D84EF5" w:rsidRPr="00257C2B" w:rsidRDefault="00D84EF5" w:rsidP="00487518">
      <w:pPr>
        <w:keepNext/>
        <w:keepLines/>
        <w:widowControl/>
        <w:rPr>
          <w:szCs w:val="21"/>
        </w:rPr>
      </w:pPr>
    </w:p>
    <w:p w14:paraId="41FCB78D" w14:textId="77777777" w:rsidR="00D84EF5" w:rsidRPr="00257C2B" w:rsidRDefault="00D84EF5">
      <w:pPr>
        <w:widowControl/>
        <w:jc w:val="left"/>
        <w:rPr>
          <w:szCs w:val="21"/>
        </w:rPr>
      </w:pPr>
      <w:r w:rsidRPr="00257C2B">
        <w:rPr>
          <w:szCs w:val="21"/>
        </w:rPr>
        <w:br w:type="page"/>
      </w:r>
    </w:p>
    <w:p w14:paraId="2B3B16B2" w14:textId="60AC0305" w:rsidR="000F56F9" w:rsidRPr="0055758A" w:rsidRDefault="00875296" w:rsidP="008E4ED9">
      <w:pPr>
        <w:pStyle w:val="13"/>
        <w:ind w:firstLine="210"/>
        <w:rPr>
          <w:highlight w:val="yellow"/>
        </w:rPr>
      </w:pPr>
      <w:r w:rsidRPr="0055758A">
        <w:rPr>
          <w:rFonts w:hint="eastAsia"/>
          <w:highlight w:val="yellow"/>
        </w:rPr>
        <w:lastRenderedPageBreak/>
        <w:t>研究</w:t>
      </w:r>
      <w:r w:rsidR="00E85A0F" w:rsidRPr="0055758A">
        <w:rPr>
          <w:rFonts w:hint="eastAsia"/>
          <w:highlight w:val="yellow"/>
        </w:rPr>
        <w:t>の</w:t>
      </w:r>
      <w:r w:rsidR="000F56F9" w:rsidRPr="0055758A">
        <w:rPr>
          <w:rFonts w:hint="eastAsia"/>
          <w:highlight w:val="yellow"/>
        </w:rPr>
        <w:t>進捗：</w:t>
      </w:r>
      <w:r w:rsidR="000F56F9" w:rsidRPr="0055758A">
        <w:rPr>
          <w:rFonts w:hint="eastAsia"/>
          <w:highlight w:val="yellow"/>
        </w:rPr>
        <w:tab/>
      </w:r>
      <w:r w:rsidR="00EE7218" w:rsidRPr="0055758A">
        <w:rPr>
          <w:highlight w:val="yellow"/>
        </w:rPr>
        <w:tab/>
      </w:r>
      <w:r w:rsidR="000F56F9" w:rsidRPr="0055758A">
        <w:rPr>
          <w:rFonts w:hint="eastAsia"/>
          <w:highlight w:val="yellow"/>
        </w:rPr>
        <w:t>登録中</w:t>
      </w:r>
    </w:p>
    <w:p w14:paraId="14E27286" w14:textId="19B500B9" w:rsidR="000F56F9" w:rsidRPr="0055758A" w:rsidRDefault="000F56F9" w:rsidP="008E4ED9">
      <w:pPr>
        <w:pStyle w:val="13"/>
        <w:ind w:firstLine="210"/>
        <w:rPr>
          <w:highlight w:val="yellow"/>
        </w:rPr>
      </w:pPr>
      <w:r w:rsidRPr="0055758A">
        <w:rPr>
          <w:rFonts w:hint="eastAsia"/>
          <w:highlight w:val="yellow"/>
        </w:rPr>
        <w:t>登録開始日：</w:t>
      </w:r>
      <w:r w:rsidRPr="0055758A">
        <w:rPr>
          <w:rFonts w:hint="eastAsia"/>
          <w:highlight w:val="yellow"/>
        </w:rPr>
        <w:tab/>
      </w:r>
      <w:r w:rsidR="009744FC" w:rsidRPr="0055758A">
        <w:rPr>
          <w:highlight w:val="yellow"/>
        </w:rPr>
        <w:tab/>
      </w:r>
      <w:r w:rsidR="0006371E" w:rsidRPr="0055758A">
        <w:rPr>
          <w:highlight w:val="yellow"/>
        </w:rPr>
        <w:t>202</w:t>
      </w:r>
      <w:r w:rsidR="00BC5953" w:rsidRPr="0055758A">
        <w:rPr>
          <w:rFonts w:hint="eastAsia"/>
          <w:highlight w:val="yellow"/>
        </w:rPr>
        <w:t>X</w:t>
      </w:r>
      <w:r w:rsidR="0006371E" w:rsidRPr="0055758A">
        <w:rPr>
          <w:highlight w:val="yellow"/>
        </w:rPr>
        <w:t>年</w:t>
      </w:r>
      <w:r w:rsidR="00BC5953" w:rsidRPr="0055758A">
        <w:rPr>
          <w:rFonts w:hint="eastAsia"/>
          <w:highlight w:val="yellow"/>
        </w:rPr>
        <w:t>XX</w:t>
      </w:r>
      <w:r w:rsidR="0006371E" w:rsidRPr="0055758A">
        <w:rPr>
          <w:highlight w:val="yellow"/>
        </w:rPr>
        <w:t>月</w:t>
      </w:r>
      <w:r w:rsidR="00BC5953" w:rsidRPr="0055758A">
        <w:rPr>
          <w:rFonts w:hint="eastAsia"/>
          <w:highlight w:val="yellow"/>
        </w:rPr>
        <w:t>XX</w:t>
      </w:r>
      <w:r w:rsidR="0006371E" w:rsidRPr="0055758A">
        <w:rPr>
          <w:highlight w:val="yellow"/>
        </w:rPr>
        <w:t>日</w:t>
      </w:r>
    </w:p>
    <w:p w14:paraId="4E503993" w14:textId="5403D059" w:rsidR="000F56F9" w:rsidRPr="0055758A" w:rsidRDefault="000F56F9" w:rsidP="000F56F9">
      <w:pPr>
        <w:ind w:firstLine="210"/>
        <w:rPr>
          <w:rFonts w:cstheme="majorHAnsi"/>
          <w:szCs w:val="21"/>
          <w:highlight w:val="yellow"/>
          <w:lang w:eastAsia="zh-TW"/>
        </w:rPr>
      </w:pPr>
      <w:r w:rsidRPr="0055758A">
        <w:rPr>
          <w:rFonts w:hint="eastAsia"/>
          <w:szCs w:val="21"/>
          <w:highlight w:val="yellow"/>
          <w:lang w:eastAsia="zh-TW"/>
        </w:rPr>
        <w:t>登録終了予定：</w:t>
      </w:r>
      <w:r w:rsidRPr="0055758A">
        <w:rPr>
          <w:rFonts w:hint="eastAsia"/>
          <w:szCs w:val="21"/>
          <w:highlight w:val="yellow"/>
          <w:lang w:eastAsia="zh-TW"/>
        </w:rPr>
        <w:tab/>
      </w:r>
      <w:r w:rsidR="003370CB" w:rsidRPr="0055758A">
        <w:rPr>
          <w:szCs w:val="21"/>
          <w:highlight w:val="yellow"/>
          <w:lang w:eastAsia="zh-TW"/>
        </w:rPr>
        <w:t>202</w:t>
      </w:r>
      <w:r w:rsidR="00097707" w:rsidRPr="0055758A">
        <w:rPr>
          <w:rFonts w:hint="eastAsia"/>
          <w:szCs w:val="21"/>
          <w:highlight w:val="yellow"/>
          <w:lang w:eastAsia="zh-TW"/>
        </w:rPr>
        <w:t>X</w:t>
      </w:r>
      <w:r w:rsidR="003370CB" w:rsidRPr="0055758A">
        <w:rPr>
          <w:szCs w:val="21"/>
          <w:highlight w:val="yellow"/>
          <w:lang w:eastAsia="zh-TW"/>
        </w:rPr>
        <w:t>年</w:t>
      </w:r>
      <w:r w:rsidR="00097707" w:rsidRPr="0055758A">
        <w:rPr>
          <w:rFonts w:hint="eastAsia"/>
          <w:szCs w:val="21"/>
          <w:highlight w:val="yellow"/>
          <w:lang w:eastAsia="zh-TW"/>
        </w:rPr>
        <w:t>XX</w:t>
      </w:r>
      <w:r w:rsidR="003370CB" w:rsidRPr="0055758A">
        <w:rPr>
          <w:szCs w:val="21"/>
          <w:highlight w:val="yellow"/>
          <w:lang w:eastAsia="zh-TW"/>
        </w:rPr>
        <w:t>月</w:t>
      </w:r>
      <w:r w:rsidR="00097707" w:rsidRPr="0055758A">
        <w:rPr>
          <w:rFonts w:hint="eastAsia"/>
          <w:szCs w:val="21"/>
          <w:highlight w:val="yellow"/>
          <w:lang w:eastAsia="zh-TW"/>
        </w:rPr>
        <w:t>XX</w:t>
      </w:r>
      <w:r w:rsidR="003370CB" w:rsidRPr="0055758A">
        <w:rPr>
          <w:szCs w:val="21"/>
          <w:highlight w:val="yellow"/>
          <w:lang w:eastAsia="zh-TW"/>
        </w:rPr>
        <w:t>日</w:t>
      </w:r>
    </w:p>
    <w:p w14:paraId="76BD8D66" w14:textId="69919035" w:rsidR="000F56F9" w:rsidRPr="00257C2B" w:rsidRDefault="00D57D67" w:rsidP="000F56F9">
      <w:pPr>
        <w:ind w:firstLine="210"/>
        <w:rPr>
          <w:szCs w:val="21"/>
          <w:lang w:eastAsia="zh-TW"/>
        </w:rPr>
      </w:pPr>
      <w:r w:rsidRPr="0055758A">
        <w:rPr>
          <w:rFonts w:cstheme="majorHAnsi" w:hint="eastAsia"/>
          <w:szCs w:val="21"/>
          <w:highlight w:val="yellow"/>
          <w:lang w:eastAsia="zh-TW"/>
        </w:rPr>
        <w:t>観察</w:t>
      </w:r>
      <w:r w:rsidR="00B130FA" w:rsidRPr="0055758A">
        <w:rPr>
          <w:rFonts w:cstheme="majorHAnsi" w:hint="eastAsia"/>
          <w:szCs w:val="21"/>
          <w:highlight w:val="yellow"/>
          <w:lang w:eastAsia="zh-TW"/>
        </w:rPr>
        <w:t>終了予定：</w:t>
      </w:r>
      <w:r w:rsidR="000F56F9" w:rsidRPr="0055758A">
        <w:rPr>
          <w:rFonts w:cstheme="majorHAnsi"/>
          <w:szCs w:val="21"/>
          <w:highlight w:val="yellow"/>
          <w:lang w:eastAsia="zh-TW"/>
        </w:rPr>
        <w:tab/>
      </w:r>
      <w:r w:rsidR="00957E03" w:rsidRPr="0055758A">
        <w:rPr>
          <w:szCs w:val="21"/>
          <w:highlight w:val="yellow"/>
          <w:lang w:eastAsia="zh-TW"/>
        </w:rPr>
        <w:t>202</w:t>
      </w:r>
      <w:r w:rsidR="00097707" w:rsidRPr="0055758A">
        <w:rPr>
          <w:rFonts w:hint="eastAsia"/>
          <w:szCs w:val="21"/>
          <w:highlight w:val="yellow"/>
          <w:lang w:eastAsia="zh-TW"/>
        </w:rPr>
        <w:t>X</w:t>
      </w:r>
      <w:r w:rsidR="00957E03" w:rsidRPr="0055758A">
        <w:rPr>
          <w:szCs w:val="21"/>
          <w:highlight w:val="yellow"/>
          <w:lang w:eastAsia="zh-TW"/>
        </w:rPr>
        <w:t>年</w:t>
      </w:r>
      <w:r w:rsidR="00097707" w:rsidRPr="0055758A">
        <w:rPr>
          <w:rFonts w:hint="eastAsia"/>
          <w:szCs w:val="21"/>
          <w:highlight w:val="yellow"/>
          <w:lang w:eastAsia="zh-TW"/>
        </w:rPr>
        <w:t>XX</w:t>
      </w:r>
      <w:r w:rsidR="00957E03" w:rsidRPr="0055758A">
        <w:rPr>
          <w:szCs w:val="21"/>
          <w:highlight w:val="yellow"/>
          <w:lang w:eastAsia="zh-TW"/>
        </w:rPr>
        <w:t>月</w:t>
      </w:r>
      <w:r w:rsidR="00097707" w:rsidRPr="0055758A">
        <w:rPr>
          <w:rFonts w:hint="eastAsia"/>
          <w:szCs w:val="21"/>
          <w:highlight w:val="yellow"/>
          <w:lang w:eastAsia="zh-TW"/>
        </w:rPr>
        <w:t>XX</w:t>
      </w:r>
      <w:r w:rsidR="00957E03" w:rsidRPr="0055758A">
        <w:rPr>
          <w:szCs w:val="21"/>
          <w:highlight w:val="yellow"/>
          <w:lang w:eastAsia="zh-TW"/>
        </w:rPr>
        <w:t>日</w:t>
      </w:r>
    </w:p>
    <w:p w14:paraId="60E66974" w14:textId="77777777" w:rsidR="000F56F9" w:rsidRPr="00257C2B" w:rsidRDefault="000F56F9" w:rsidP="000F56F9">
      <w:pPr>
        <w:ind w:firstLine="210"/>
        <w:rPr>
          <w:szCs w:val="21"/>
          <w:lang w:eastAsia="zh-TW"/>
        </w:rPr>
      </w:pPr>
    </w:p>
    <w:p w14:paraId="02687A76" w14:textId="5FFCF579" w:rsidR="000F56F9" w:rsidRPr="00257C2B" w:rsidRDefault="00020A94" w:rsidP="000F56F9">
      <w:pPr>
        <w:ind w:firstLine="210"/>
        <w:rPr>
          <w:szCs w:val="21"/>
          <w:lang w:eastAsia="zh-TW"/>
        </w:rPr>
      </w:pPr>
      <w:r w:rsidRPr="00257C2B">
        <w:rPr>
          <w:rFonts w:hint="eastAsia"/>
          <w:szCs w:val="21"/>
          <w:lang w:eastAsia="zh-TW"/>
        </w:rPr>
        <w:t>研究計画書作成</w:t>
      </w:r>
      <w:r w:rsidR="000F56F9" w:rsidRPr="00257C2B">
        <w:rPr>
          <w:rFonts w:hint="eastAsia"/>
          <w:szCs w:val="21"/>
          <w:lang w:eastAsia="zh-TW"/>
        </w:rPr>
        <w:t>：</w:t>
      </w:r>
      <w:r w:rsidR="000F56F9" w:rsidRPr="00257C2B">
        <w:rPr>
          <w:rFonts w:hint="eastAsia"/>
          <w:szCs w:val="21"/>
          <w:lang w:eastAsia="zh-TW"/>
        </w:rPr>
        <w:tab/>
      </w:r>
      <w:r w:rsidR="00B0313B" w:rsidRPr="0055758A">
        <w:rPr>
          <w:rFonts w:cstheme="majorHAnsi"/>
          <w:szCs w:val="21"/>
          <w:highlight w:val="yellow"/>
          <w:lang w:eastAsia="zh-TW"/>
        </w:rPr>
        <w:t>202</w:t>
      </w:r>
      <w:r w:rsidR="00097707" w:rsidRPr="0055758A">
        <w:rPr>
          <w:rFonts w:cstheme="majorHAnsi" w:hint="eastAsia"/>
          <w:szCs w:val="21"/>
          <w:highlight w:val="yellow"/>
          <w:lang w:eastAsia="zh-TW"/>
        </w:rPr>
        <w:t>X</w:t>
      </w:r>
      <w:r w:rsidR="00B0313B" w:rsidRPr="0055758A">
        <w:rPr>
          <w:rFonts w:cstheme="majorHAnsi"/>
          <w:szCs w:val="21"/>
          <w:highlight w:val="yellow"/>
          <w:lang w:eastAsia="zh-TW"/>
        </w:rPr>
        <w:t>年</w:t>
      </w:r>
      <w:r w:rsidR="0055758A" w:rsidRPr="0055758A">
        <w:rPr>
          <w:rFonts w:cstheme="majorHAnsi" w:hint="eastAsia"/>
          <w:szCs w:val="21"/>
          <w:highlight w:val="yellow"/>
          <w:lang w:eastAsia="zh-TW"/>
        </w:rPr>
        <w:t>XX</w:t>
      </w:r>
      <w:r w:rsidR="00B0313B" w:rsidRPr="0055758A">
        <w:rPr>
          <w:rFonts w:cstheme="majorHAnsi"/>
          <w:szCs w:val="21"/>
          <w:highlight w:val="yellow"/>
          <w:lang w:eastAsia="zh-TW"/>
        </w:rPr>
        <w:t>月</w:t>
      </w:r>
      <w:r w:rsidR="0055758A" w:rsidRPr="0055758A">
        <w:rPr>
          <w:rFonts w:cstheme="majorHAnsi" w:hint="eastAsia"/>
          <w:szCs w:val="21"/>
          <w:highlight w:val="yellow"/>
          <w:lang w:eastAsia="zh-TW"/>
        </w:rPr>
        <w:t>XX</w:t>
      </w:r>
      <w:r w:rsidR="00B0313B" w:rsidRPr="0055758A">
        <w:rPr>
          <w:rFonts w:cstheme="majorHAnsi"/>
          <w:szCs w:val="21"/>
          <w:highlight w:val="yellow"/>
          <w:lang w:eastAsia="zh-TW"/>
        </w:rPr>
        <w:t>日（第</w:t>
      </w:r>
      <w:r w:rsidR="007022BC">
        <w:rPr>
          <w:rFonts w:cstheme="majorHAnsi" w:hint="eastAsia"/>
          <w:szCs w:val="21"/>
          <w:highlight w:val="yellow"/>
        </w:rPr>
        <w:t>X</w:t>
      </w:r>
      <w:r w:rsidR="00B0313B" w:rsidRPr="0055758A">
        <w:rPr>
          <w:rFonts w:cstheme="majorHAnsi"/>
          <w:szCs w:val="21"/>
          <w:highlight w:val="yellow"/>
          <w:lang w:eastAsia="zh-TW"/>
        </w:rPr>
        <w:t>.</w:t>
      </w:r>
      <w:r w:rsidR="007022BC">
        <w:rPr>
          <w:rFonts w:cstheme="majorHAnsi" w:hint="eastAsia"/>
          <w:szCs w:val="21"/>
          <w:highlight w:val="yellow"/>
        </w:rPr>
        <w:t>X</w:t>
      </w:r>
      <w:r w:rsidR="00B0313B" w:rsidRPr="0055758A">
        <w:rPr>
          <w:rFonts w:cstheme="majorHAnsi"/>
          <w:szCs w:val="21"/>
          <w:highlight w:val="yellow"/>
          <w:lang w:eastAsia="zh-TW"/>
        </w:rPr>
        <w:t>版）</w:t>
      </w:r>
    </w:p>
    <w:p w14:paraId="0C8DF0D4" w14:textId="1A8EBE0C" w:rsidR="0019212A" w:rsidRPr="00257C2B" w:rsidRDefault="00020A94" w:rsidP="00020A94">
      <w:pPr>
        <w:ind w:firstLine="210"/>
        <w:rPr>
          <w:rFonts w:cstheme="majorHAnsi"/>
          <w:szCs w:val="21"/>
          <w:lang w:eastAsia="zh-TW"/>
        </w:rPr>
      </w:pPr>
      <w:r w:rsidRPr="00257C2B">
        <w:rPr>
          <w:rFonts w:hint="eastAsia"/>
          <w:szCs w:val="21"/>
          <w:lang w:eastAsia="zh-TW"/>
        </w:rPr>
        <w:t>研究計画書改訂</w:t>
      </w:r>
      <w:r w:rsidR="000F56F9" w:rsidRPr="00257C2B">
        <w:rPr>
          <w:rFonts w:hint="eastAsia"/>
          <w:szCs w:val="21"/>
          <w:lang w:eastAsia="zh-TW"/>
        </w:rPr>
        <w:t>：</w:t>
      </w:r>
      <w:r w:rsidR="000F56F9" w:rsidRPr="00257C2B">
        <w:rPr>
          <w:rFonts w:hint="eastAsia"/>
          <w:szCs w:val="21"/>
          <w:lang w:eastAsia="zh-TW"/>
        </w:rPr>
        <w:tab/>
      </w:r>
      <w:r w:rsidR="00B0313B" w:rsidRPr="0055758A">
        <w:rPr>
          <w:rFonts w:cstheme="majorHAnsi"/>
          <w:szCs w:val="21"/>
          <w:highlight w:val="yellow"/>
          <w:lang w:eastAsia="zh-TW"/>
        </w:rPr>
        <w:t>202</w:t>
      </w:r>
      <w:r w:rsidR="0055758A" w:rsidRPr="0055758A">
        <w:rPr>
          <w:rFonts w:cstheme="majorHAnsi" w:hint="eastAsia"/>
          <w:szCs w:val="21"/>
          <w:highlight w:val="yellow"/>
          <w:lang w:eastAsia="zh-TW"/>
        </w:rPr>
        <w:t>X</w:t>
      </w:r>
      <w:r w:rsidR="00B0313B" w:rsidRPr="0055758A">
        <w:rPr>
          <w:rFonts w:cstheme="majorHAnsi"/>
          <w:szCs w:val="21"/>
          <w:highlight w:val="yellow"/>
          <w:lang w:eastAsia="zh-TW"/>
        </w:rPr>
        <w:t>年</w:t>
      </w:r>
      <w:r w:rsidR="0055758A" w:rsidRPr="0055758A">
        <w:rPr>
          <w:rFonts w:cstheme="majorHAnsi" w:hint="eastAsia"/>
          <w:szCs w:val="21"/>
          <w:highlight w:val="yellow"/>
          <w:lang w:eastAsia="zh-TW"/>
        </w:rPr>
        <w:t>XX</w:t>
      </w:r>
      <w:r w:rsidR="00B0313B" w:rsidRPr="0055758A">
        <w:rPr>
          <w:rFonts w:cstheme="majorHAnsi"/>
          <w:szCs w:val="21"/>
          <w:highlight w:val="yellow"/>
          <w:lang w:eastAsia="zh-TW"/>
        </w:rPr>
        <w:t>月</w:t>
      </w:r>
      <w:r w:rsidR="0055758A" w:rsidRPr="0055758A">
        <w:rPr>
          <w:rFonts w:cstheme="majorHAnsi" w:hint="eastAsia"/>
          <w:szCs w:val="21"/>
          <w:highlight w:val="yellow"/>
          <w:lang w:eastAsia="zh-TW"/>
        </w:rPr>
        <w:t>XX</w:t>
      </w:r>
      <w:r w:rsidR="00B0313B" w:rsidRPr="0055758A">
        <w:rPr>
          <w:rFonts w:cstheme="majorHAnsi"/>
          <w:szCs w:val="21"/>
          <w:highlight w:val="yellow"/>
          <w:lang w:eastAsia="zh-TW"/>
        </w:rPr>
        <w:t>日（第</w:t>
      </w:r>
      <w:r w:rsidR="0055758A" w:rsidRPr="0055758A">
        <w:rPr>
          <w:rFonts w:cstheme="majorHAnsi" w:hint="eastAsia"/>
          <w:szCs w:val="21"/>
          <w:highlight w:val="yellow"/>
          <w:lang w:eastAsia="zh-TW"/>
        </w:rPr>
        <w:t>X</w:t>
      </w:r>
      <w:r w:rsidR="00480752" w:rsidRPr="0055758A">
        <w:rPr>
          <w:rFonts w:cstheme="majorHAnsi" w:hint="eastAsia"/>
          <w:szCs w:val="21"/>
          <w:highlight w:val="yellow"/>
          <w:lang w:eastAsia="zh-TW"/>
        </w:rPr>
        <w:t>.</w:t>
      </w:r>
      <w:r w:rsidR="0055758A" w:rsidRPr="0055758A">
        <w:rPr>
          <w:rFonts w:cstheme="majorHAnsi" w:hint="eastAsia"/>
          <w:szCs w:val="21"/>
          <w:highlight w:val="yellow"/>
          <w:lang w:eastAsia="zh-TW"/>
        </w:rPr>
        <w:t>X</w:t>
      </w:r>
      <w:r w:rsidR="00B0313B" w:rsidRPr="0055758A">
        <w:rPr>
          <w:rFonts w:cstheme="majorHAnsi"/>
          <w:szCs w:val="21"/>
          <w:highlight w:val="yellow"/>
          <w:lang w:eastAsia="zh-TW"/>
        </w:rPr>
        <w:t>版）</w:t>
      </w:r>
    </w:p>
    <w:p w14:paraId="37ECF15F" w14:textId="77777777" w:rsidR="00476527" w:rsidRPr="00257C2B" w:rsidRDefault="000F56F9" w:rsidP="000F56F9">
      <w:pPr>
        <w:ind w:firstLine="210"/>
        <w:rPr>
          <w:szCs w:val="21"/>
          <w:lang w:eastAsia="zh-TW"/>
        </w:rPr>
      </w:pPr>
      <w:r w:rsidRPr="00257C2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015150" wp14:editId="4999477F">
                <wp:simplePos x="0" y="0"/>
                <wp:positionH relativeFrom="column">
                  <wp:posOffset>-5715</wp:posOffset>
                </wp:positionH>
                <wp:positionV relativeFrom="paragraph">
                  <wp:posOffset>15240</wp:posOffset>
                </wp:positionV>
                <wp:extent cx="6172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00D89" id="直線コネクタ 3" o:spid="_x0000_s1026" style="position:absolute;left:0;text-align:lef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.2pt" to="485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0236D473" w14:textId="0D0946C7" w:rsidR="000F56F9" w:rsidRPr="00257C2B" w:rsidRDefault="000F56F9" w:rsidP="000F56F9">
      <w:pPr>
        <w:ind w:firstLine="210"/>
        <w:rPr>
          <w:szCs w:val="21"/>
        </w:rPr>
      </w:pPr>
      <w:r w:rsidRPr="00257C2B">
        <w:rPr>
          <w:rFonts w:hint="eastAsia"/>
          <w:szCs w:val="21"/>
        </w:rPr>
        <w:t>モニタリング対象：</w:t>
      </w:r>
      <w:r w:rsidRPr="00257C2B">
        <w:rPr>
          <w:rFonts w:hint="eastAsia"/>
          <w:szCs w:val="21"/>
        </w:rPr>
        <w:tab/>
        <w:t>20</w:t>
      </w:r>
      <w:r w:rsidR="00EE7218" w:rsidRPr="00257C2B">
        <w:rPr>
          <w:rFonts w:hint="eastAsia"/>
          <w:szCs w:val="21"/>
        </w:rPr>
        <w:t>2</w:t>
      </w:r>
      <w:r w:rsidRPr="00257C2B">
        <w:rPr>
          <w:rFonts w:hint="eastAsia"/>
          <w:szCs w:val="21"/>
        </w:rPr>
        <w:t>X年XX月XX日までにデータ入力された症例報告書</w:t>
      </w:r>
    </w:p>
    <w:p w14:paraId="0C80FA60" w14:textId="631110F2" w:rsidR="000F56F9" w:rsidRPr="00257C2B" w:rsidRDefault="000F56F9" w:rsidP="000F56F9">
      <w:pPr>
        <w:ind w:firstLine="210"/>
        <w:rPr>
          <w:szCs w:val="21"/>
        </w:rPr>
      </w:pPr>
      <w:r w:rsidRPr="00257C2B">
        <w:rPr>
          <w:rFonts w:hint="eastAsia"/>
          <w:szCs w:val="21"/>
        </w:rPr>
        <w:t>作成日：</w:t>
      </w:r>
      <w:r w:rsidRPr="00257C2B">
        <w:rPr>
          <w:rFonts w:hint="eastAsia"/>
          <w:szCs w:val="21"/>
        </w:rPr>
        <w:tab/>
      </w:r>
      <w:r w:rsidRPr="00257C2B">
        <w:rPr>
          <w:rFonts w:hint="eastAsia"/>
          <w:szCs w:val="21"/>
        </w:rPr>
        <w:tab/>
        <w:t>20</w:t>
      </w:r>
      <w:r w:rsidR="00EE7218" w:rsidRPr="00257C2B">
        <w:rPr>
          <w:rFonts w:hint="eastAsia"/>
          <w:szCs w:val="21"/>
        </w:rPr>
        <w:t>2</w:t>
      </w:r>
      <w:r w:rsidRPr="00257C2B">
        <w:rPr>
          <w:rFonts w:hint="eastAsia"/>
          <w:szCs w:val="21"/>
        </w:rPr>
        <w:t>X年XX月XX日</w:t>
      </w:r>
    </w:p>
    <w:p w14:paraId="4B11F57F" w14:textId="77777777" w:rsidR="000F56F9" w:rsidRPr="00257C2B" w:rsidRDefault="000F56F9" w:rsidP="000F56F9">
      <w:pPr>
        <w:ind w:firstLine="210"/>
        <w:rPr>
          <w:szCs w:val="21"/>
        </w:rPr>
        <w:sectPr w:rsidR="000F56F9" w:rsidRPr="00257C2B" w:rsidSect="003E36E8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4" w:bottom="1134" w:left="1134" w:header="1135" w:footer="1173" w:gutter="0"/>
          <w:cols w:space="425"/>
          <w:docGrid w:type="lines" w:linePitch="360"/>
        </w:sectPr>
      </w:pPr>
    </w:p>
    <w:p w14:paraId="0B03F8AE" w14:textId="77777777" w:rsidR="000F56F9" w:rsidRPr="00257C2B" w:rsidRDefault="000F56F9" w:rsidP="000F56F9">
      <w:pPr>
        <w:ind w:leftChars="78" w:left="305" w:rightChars="77" w:right="162" w:hangingChars="67" w:hanging="141"/>
        <w:rPr>
          <w:szCs w:val="21"/>
        </w:rPr>
      </w:pPr>
      <w:r w:rsidRPr="00257C2B">
        <w:rPr>
          <w:rFonts w:hint="eastAsia"/>
          <w:szCs w:val="21"/>
        </w:rPr>
        <w:t>※データ入力及びデータクリーニングが完了しておりませんので、最終解析時にデータが変更される場合があります。</w:t>
      </w:r>
    </w:p>
    <w:p w14:paraId="3267E907" w14:textId="77777777" w:rsidR="000F56F9" w:rsidRPr="00257C2B" w:rsidRDefault="000F56F9" w:rsidP="000F56F9">
      <w:pPr>
        <w:widowControl/>
        <w:jc w:val="left"/>
        <w:rPr>
          <w:szCs w:val="21"/>
        </w:rPr>
        <w:sectPr w:rsidR="000F56F9" w:rsidRPr="00257C2B" w:rsidSect="003E36E8">
          <w:type w:val="continuous"/>
          <w:pgSz w:w="11906" w:h="16838" w:code="9"/>
          <w:pgMar w:top="1701" w:right="1134" w:bottom="1134" w:left="1134" w:header="1135" w:footer="1173" w:gutter="0"/>
          <w:cols w:space="425"/>
          <w:titlePg/>
          <w:docGrid w:type="lines" w:linePitch="360"/>
        </w:sectPr>
      </w:pPr>
      <w:r w:rsidRPr="00257C2B">
        <w:rPr>
          <w:szCs w:val="21"/>
        </w:rPr>
        <w:br w:type="page"/>
      </w:r>
    </w:p>
    <w:sdt>
      <w:sdtPr>
        <w:rPr>
          <w:rFonts w:ascii="ＭＳ ゴシック" w:eastAsia="ＭＳ ゴシック" w:hAnsi="ＭＳ ゴシック" w:cstheme="minorBidi"/>
          <w:b w:val="0"/>
          <w:bCs w:val="0"/>
          <w:color w:val="auto"/>
          <w:kern w:val="2"/>
          <w:sz w:val="21"/>
          <w:szCs w:val="21"/>
          <w:lang w:val="ja-JP"/>
        </w:rPr>
        <w:id w:val="1109401879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14:paraId="576385C3" w14:textId="77777777" w:rsidR="000F56F9" w:rsidRPr="00257C2B" w:rsidRDefault="000F56F9" w:rsidP="000F56F9">
          <w:pPr>
            <w:pStyle w:val="aa"/>
            <w:rPr>
              <w:rFonts w:ascii="ＭＳ ゴシック" w:eastAsia="ＭＳ ゴシック" w:hAnsi="ＭＳ ゴシック"/>
              <w:color w:val="auto"/>
              <w:sz w:val="21"/>
              <w:szCs w:val="21"/>
            </w:rPr>
          </w:pPr>
          <w:r w:rsidRPr="00257C2B">
            <w:rPr>
              <w:rFonts w:ascii="ＭＳ ゴシック" w:eastAsia="ＭＳ ゴシック" w:hAnsi="ＭＳ ゴシック"/>
              <w:color w:val="auto"/>
              <w:sz w:val="21"/>
              <w:szCs w:val="21"/>
              <w:lang w:val="ja-JP"/>
            </w:rPr>
            <w:t>目次</w:t>
          </w:r>
        </w:p>
        <w:p w14:paraId="23391C23" w14:textId="59038462" w:rsidR="00D52645" w:rsidRDefault="000F56F9">
          <w:pPr>
            <w:pStyle w:val="12"/>
            <w:tabs>
              <w:tab w:val="left" w:pos="63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r w:rsidRPr="00257C2B">
            <w:rPr>
              <w:szCs w:val="21"/>
            </w:rPr>
            <w:fldChar w:fldCharType="begin"/>
          </w:r>
          <w:r w:rsidRPr="00257C2B">
            <w:rPr>
              <w:szCs w:val="21"/>
            </w:rPr>
            <w:instrText xml:space="preserve"> TOC \o "1-3" \h \z \u </w:instrText>
          </w:r>
          <w:r w:rsidRPr="00257C2B">
            <w:rPr>
              <w:szCs w:val="21"/>
            </w:rPr>
            <w:fldChar w:fldCharType="separate"/>
          </w:r>
          <w:hyperlink w:anchor="_Toc161216182" w:history="1">
            <w:r w:rsidR="00D52645" w:rsidRPr="00ED5644">
              <w:rPr>
                <w:rStyle w:val="ab"/>
                <w:noProof/>
              </w:rPr>
              <w:t>1.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研究概要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_Toc161216182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1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60F93B1C" w14:textId="5BA04E74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83" w:history="1">
            <w:r w:rsidR="00D52645" w:rsidRPr="00ED5644">
              <w:rPr>
                <w:rStyle w:val="ab"/>
                <w:noProof/>
              </w:rPr>
              <w:t>1.1.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目的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_Toc161216183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1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545D9D8D" w14:textId="7179984A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84" w:history="1">
            <w:r w:rsidR="00D52645" w:rsidRPr="00ED5644">
              <w:rPr>
                <w:rStyle w:val="ab"/>
                <w:noProof/>
                <w:lang w:eastAsia="zh-TW"/>
              </w:rPr>
              <w:t>1.2.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  <w:lang w:eastAsia="zh-TW"/>
              </w:rPr>
              <w:t>研究対象者（選択基準、除外基準）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_Toc161216184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1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26721825" w14:textId="48BD5543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85" w:history="1">
            <w:r w:rsidR="00D52645" w:rsidRPr="00ED5644">
              <w:rPr>
                <w:rStyle w:val="ab"/>
                <w:noProof/>
              </w:rPr>
              <w:t>1.3.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エンドポイント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_Toc161216185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1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021508D4" w14:textId="29E14DA6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86" w:history="1">
            <w:r w:rsidR="00D52645" w:rsidRPr="00ED5644">
              <w:rPr>
                <w:rStyle w:val="ab"/>
                <w:noProof/>
              </w:rPr>
              <w:t>1.4.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予定する研究対象者数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_Toc161216186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1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7C006821" w14:textId="39E55DDA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87" w:history="1">
            <w:r w:rsidR="00D52645" w:rsidRPr="00ED5644">
              <w:rPr>
                <w:rStyle w:val="ab"/>
                <w:noProof/>
                <w:lang w:eastAsia="zh-TW"/>
              </w:rPr>
              <w:t>1.5.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  <w:lang w:eastAsia="zh-TW"/>
              </w:rPr>
              <w:t>研究実施期間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_Toc161216187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1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36A7C642" w14:textId="666E4AF8" w:rsidR="00D52645" w:rsidRDefault="00070CCC">
          <w:pPr>
            <w:pStyle w:val="12"/>
            <w:tabs>
              <w:tab w:val="left" w:pos="63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88" w:history="1">
            <w:r w:rsidR="00D52645" w:rsidRPr="00ED5644">
              <w:rPr>
                <w:rStyle w:val="ab"/>
                <w:noProof/>
              </w:rPr>
              <w:t>2.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登録状況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_Toc161216188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2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5D6D9DBA" w14:textId="7D34F7E0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89" w:history="1">
            <w:r w:rsidR="00D52645" w:rsidRPr="00ED5644">
              <w:rPr>
                <w:rStyle w:val="ab"/>
                <w:noProof/>
              </w:rPr>
              <w:t>2.1.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実施医療機関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_Toc161216189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2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5148DAE9" w14:textId="1373DEE5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0" w:history="1">
            <w:r w:rsidR="00D52645" w:rsidRPr="00ED5644">
              <w:rPr>
                <w:rStyle w:val="ab"/>
                <w:noProof/>
              </w:rPr>
              <w:t>2.2.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登録症例数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_Toc161216190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2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7302FD86" w14:textId="6C9A86C9" w:rsidR="00D52645" w:rsidRDefault="00070CCC">
          <w:pPr>
            <w:pStyle w:val="12"/>
            <w:tabs>
              <w:tab w:val="left" w:pos="63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1" w:history="1">
            <w:r w:rsidR="00D52645" w:rsidRPr="00ED5644">
              <w:rPr>
                <w:rStyle w:val="ab"/>
                <w:noProof/>
              </w:rPr>
              <w:t>3.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症例情報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_Toc161216191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3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54C4F890" w14:textId="32562F94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2" w:history="1">
            <w:r w:rsidR="00D52645" w:rsidRPr="00ED5644">
              <w:rPr>
                <w:rStyle w:val="ab"/>
                <w:noProof/>
              </w:rPr>
              <w:t>3.1.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研究対象者背景情報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_Toc161216192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3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238081F5" w14:textId="6087C684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3" w:history="1">
            <w:r w:rsidR="00D52645" w:rsidRPr="00ED5644">
              <w:rPr>
                <w:rStyle w:val="ab"/>
                <w:noProof/>
              </w:rPr>
              <w:t>3.2.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症例進捗状況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_Toc161216193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3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14065F16" w14:textId="10272B40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4" w:history="1">
            <w:r w:rsidR="00D52645" w:rsidRPr="00ED5644">
              <w:rPr>
                <w:rStyle w:val="ab"/>
                <w:rFonts w:eastAsia="PMingLiU"/>
                <w:noProof/>
                <w:lang w:eastAsia="zh-TW"/>
              </w:rPr>
              <w:t>3.3.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  <w:lang w:eastAsia="zh-TW"/>
              </w:rPr>
              <w:t>中止例内訳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_Toc161216194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3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537A829E" w14:textId="6DF72AAC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5" w:history="1">
            <w:r w:rsidR="00D52645" w:rsidRPr="00ED5644">
              <w:rPr>
                <w:rStyle w:val="ab"/>
                <w:rFonts w:eastAsia="PMingLiU"/>
                <w:noProof/>
                <w:lang w:eastAsia="zh-TW"/>
              </w:rPr>
              <w:t>3.4.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  <w:lang w:eastAsia="zh-TW"/>
              </w:rPr>
              <w:t>中止例詳細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_Toc161216195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3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1DF1C702" w14:textId="60799C45" w:rsidR="00D52645" w:rsidRDefault="00070CCC">
          <w:pPr>
            <w:pStyle w:val="12"/>
            <w:tabs>
              <w:tab w:val="left" w:pos="63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6" w:history="1">
            <w:r w:rsidR="00D52645" w:rsidRPr="00ED5644">
              <w:rPr>
                <w:rStyle w:val="ab"/>
                <w:noProof/>
              </w:rPr>
              <w:t>4.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症例報告書入力状況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_Toc161216196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4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5F6C68DF" w14:textId="51380CDF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7" w:history="1">
            <w:r w:rsidR="00D52645" w:rsidRPr="00ED5644">
              <w:rPr>
                <w:rStyle w:val="ab"/>
                <w:noProof/>
              </w:rPr>
              <w:t>4.1.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入力状況進捗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_Toc161216197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4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5D002859" w14:textId="75B1DD2E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8" w:history="1">
            <w:r w:rsidR="00D52645" w:rsidRPr="00ED5644">
              <w:rPr>
                <w:rStyle w:val="ab"/>
                <w:noProof/>
              </w:rPr>
              <w:t>4.2.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クエリ発行・回答状況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_Toc161216198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4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6A18C967" w14:textId="7F2E517A" w:rsidR="00D52645" w:rsidRDefault="00070CCC">
          <w:pPr>
            <w:pStyle w:val="12"/>
            <w:tabs>
              <w:tab w:val="left" w:pos="63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199" w:history="1">
            <w:r w:rsidR="00D52645" w:rsidRPr="00ED5644">
              <w:rPr>
                <w:rStyle w:val="ab"/>
                <w:noProof/>
              </w:rPr>
              <w:t>5.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臨床研究法施行規則又は研究計画書に対する不適合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_Toc161216199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4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53F363E9" w14:textId="1797B926" w:rsidR="00D52645" w:rsidRDefault="00070CCC">
          <w:pPr>
            <w:pStyle w:val="12"/>
            <w:tabs>
              <w:tab w:val="left" w:pos="63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200" w:history="1">
            <w:r w:rsidR="00D52645" w:rsidRPr="00ED5644">
              <w:rPr>
                <w:rStyle w:val="ab"/>
                <w:noProof/>
              </w:rPr>
              <w:t>6.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重篤な有害事象（疾病等）の発現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_Toc161216200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4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3B4CC646" w14:textId="3EEF1182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201" w:history="1">
            <w:r w:rsidR="00D52645" w:rsidRPr="00ED5644">
              <w:rPr>
                <w:rStyle w:val="ab"/>
                <w:noProof/>
              </w:rPr>
              <w:t>6.1.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重篤な有害事象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_Toc161216201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4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0B5F4319" w14:textId="57971B69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202" w:history="1">
            <w:r w:rsidR="00D52645" w:rsidRPr="00ED5644">
              <w:rPr>
                <w:rStyle w:val="ab"/>
                <w:noProof/>
              </w:rPr>
              <w:t>6.2.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非重篤な有害事象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_Toc161216202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4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609DDD7D" w14:textId="2F53C60B" w:rsidR="00D52645" w:rsidRDefault="00070CCC">
          <w:pPr>
            <w:pStyle w:val="21"/>
            <w:tabs>
              <w:tab w:val="left" w:pos="1050"/>
              <w:tab w:val="right" w:leader="dot" w:pos="9628"/>
            </w:tabs>
            <w:ind w:left="210"/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203" w:history="1">
            <w:r w:rsidR="00D52645" w:rsidRPr="00ED5644">
              <w:rPr>
                <w:rStyle w:val="ab"/>
                <w:noProof/>
                <w:highlight w:val="green"/>
              </w:rPr>
              <w:t>6.3.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  <w:highlight w:val="green"/>
              </w:rPr>
              <w:t>臨床研究で用いた医療機器の不具合状況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_Toc161216203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5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2346E239" w14:textId="50EC4BAC" w:rsidR="00D52645" w:rsidRDefault="00070CCC">
          <w:pPr>
            <w:pStyle w:val="12"/>
            <w:tabs>
              <w:tab w:val="left" w:pos="63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204" w:history="1">
            <w:r w:rsidR="00D52645" w:rsidRPr="00ED5644">
              <w:rPr>
                <w:rStyle w:val="ab"/>
                <w:noProof/>
              </w:rPr>
              <w:t>7.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リスクレビュー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_Toc161216204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5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71616811" w14:textId="299898DB" w:rsidR="00D52645" w:rsidRDefault="00070CCC">
          <w:pPr>
            <w:pStyle w:val="12"/>
            <w:tabs>
              <w:tab w:val="left" w:pos="63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14:ligatures w14:val="standardContextual"/>
            </w:rPr>
          </w:pPr>
          <w:hyperlink w:anchor="_Toc161216205" w:history="1">
            <w:r w:rsidR="00D52645" w:rsidRPr="00ED5644">
              <w:rPr>
                <w:rStyle w:val="ab"/>
                <w:noProof/>
              </w:rPr>
              <w:t>8.</w:t>
            </w:r>
            <w:r w:rsidR="00D52645">
              <w:rPr>
                <w:rFonts w:asciiTheme="minorHAnsi" w:eastAsiaTheme="minorEastAsia" w:hAnsiTheme="minorHAnsi" w:cstheme="minorBidi"/>
                <w:noProof/>
                <w:szCs w:val="22"/>
                <w14:ligatures w14:val="standardContextual"/>
              </w:rPr>
              <w:tab/>
            </w:r>
            <w:r w:rsidR="00D52645" w:rsidRPr="00ED5644">
              <w:rPr>
                <w:rStyle w:val="ab"/>
                <w:noProof/>
              </w:rPr>
              <w:t>その他、研究の進捗に関する問題点</w:t>
            </w:r>
            <w:r w:rsidR="00D52645">
              <w:rPr>
                <w:noProof/>
                <w:webHidden/>
              </w:rPr>
              <w:tab/>
            </w:r>
            <w:r w:rsidR="00D52645">
              <w:rPr>
                <w:noProof/>
                <w:webHidden/>
              </w:rPr>
              <w:fldChar w:fldCharType="begin"/>
            </w:r>
            <w:r w:rsidR="00D52645">
              <w:rPr>
                <w:noProof/>
                <w:webHidden/>
              </w:rPr>
              <w:instrText xml:space="preserve"> PAGEREF _Toc161216205 \h </w:instrText>
            </w:r>
            <w:r w:rsidR="00D52645">
              <w:rPr>
                <w:noProof/>
                <w:webHidden/>
              </w:rPr>
            </w:r>
            <w:r w:rsidR="00D52645">
              <w:rPr>
                <w:noProof/>
                <w:webHidden/>
              </w:rPr>
              <w:fldChar w:fldCharType="separate"/>
            </w:r>
            <w:r w:rsidR="00B27BEE">
              <w:rPr>
                <w:noProof/>
                <w:webHidden/>
              </w:rPr>
              <w:t>5</w:t>
            </w:r>
            <w:r w:rsidR="00D52645">
              <w:rPr>
                <w:noProof/>
                <w:webHidden/>
              </w:rPr>
              <w:fldChar w:fldCharType="end"/>
            </w:r>
          </w:hyperlink>
        </w:p>
        <w:p w14:paraId="709AB198" w14:textId="40E23954" w:rsidR="000F56F9" w:rsidRPr="00257C2B" w:rsidRDefault="000F56F9" w:rsidP="000F56F9">
          <w:pPr>
            <w:rPr>
              <w:szCs w:val="21"/>
            </w:rPr>
          </w:pPr>
          <w:r w:rsidRPr="00257C2B">
            <w:rPr>
              <w:b/>
              <w:bCs/>
              <w:szCs w:val="21"/>
              <w:lang w:val="ja-JP"/>
            </w:rPr>
            <w:fldChar w:fldCharType="end"/>
          </w:r>
        </w:p>
      </w:sdtContent>
    </w:sdt>
    <w:p w14:paraId="54225EC6" w14:textId="77777777" w:rsidR="000F56F9" w:rsidRPr="00257C2B" w:rsidRDefault="000F56F9" w:rsidP="000F56F9">
      <w:pPr>
        <w:rPr>
          <w:rFonts w:cstheme="majorBidi"/>
          <w:szCs w:val="21"/>
        </w:rPr>
        <w:sectPr w:rsidR="000F56F9" w:rsidRPr="00257C2B" w:rsidSect="003E36E8">
          <w:footerReference w:type="first" r:id="rId14"/>
          <w:type w:val="continuous"/>
          <w:pgSz w:w="11906" w:h="16838" w:code="9"/>
          <w:pgMar w:top="1701" w:right="1134" w:bottom="1134" w:left="1134" w:header="851" w:footer="567" w:gutter="0"/>
          <w:cols w:space="425"/>
          <w:titlePg/>
          <w:docGrid w:type="lines" w:linePitch="360"/>
        </w:sectPr>
      </w:pPr>
    </w:p>
    <w:p w14:paraId="459AA70C" w14:textId="7C6F17B6" w:rsidR="000F56F9" w:rsidRPr="00257C2B" w:rsidRDefault="002B6CE4" w:rsidP="000F56F9">
      <w:pPr>
        <w:pStyle w:val="1"/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bookmarkStart w:id="4" w:name="_Toc16121618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7C45996A" wp14:editId="57A000C1">
                <wp:simplePos x="0" y="0"/>
                <wp:positionH relativeFrom="margin">
                  <wp:posOffset>1111250</wp:posOffset>
                </wp:positionH>
                <wp:positionV relativeFrom="paragraph">
                  <wp:posOffset>-152400</wp:posOffset>
                </wp:positionV>
                <wp:extent cx="5060950" cy="927100"/>
                <wp:effectExtent l="0" t="0" r="25400" b="25400"/>
                <wp:wrapNone/>
                <wp:docPr id="85613356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927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80F8C" w14:textId="2A5AE563" w:rsidR="002B6CE4" w:rsidRPr="00CF4E1F" w:rsidRDefault="002B6CE4" w:rsidP="002B6CE4">
                            <w:pPr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「1.研究</w:t>
                            </w:r>
                            <w:r w:rsidR="004D2491"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概要</w:t>
                            </w:r>
                            <w:r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」について</w:t>
                            </w:r>
                          </w:p>
                          <w:p w14:paraId="082964A0" w14:textId="7F4356A9" w:rsidR="002B6CE4" w:rsidRPr="007B0E38" w:rsidRDefault="002B6CE4" w:rsidP="002B6CE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B0E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4D2491" w:rsidRPr="007B0E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研究</w:t>
                            </w:r>
                            <w:r w:rsidRPr="007B0E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計画書</w:t>
                            </w:r>
                            <w:r w:rsidR="001C178B" w:rsidRPr="007B0E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からコピーください。</w:t>
                            </w:r>
                          </w:p>
                          <w:p w14:paraId="3705FDC8" w14:textId="565461F4" w:rsidR="002B6CE4" w:rsidRPr="007B0E38" w:rsidRDefault="002B6CE4" w:rsidP="002B6CE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B0E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・項タイトルは、固定ではなく</w:t>
                            </w:r>
                            <w:r w:rsidR="001C178B" w:rsidRPr="007B0E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研究計画書</w:t>
                            </w:r>
                            <w:r w:rsidRPr="007B0E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に合わせる方が適切な場合</w:t>
                            </w:r>
                            <w:r w:rsid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7B0E3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適宜変更してください。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5996A" id="_x0000_s1028" style="position:absolute;left:0;text-align:left;margin-left:87.5pt;margin-top:-12pt;width:398.5pt;height:73pt;z-index:2516643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" fillcolor="white [3212]" strokecolor="#5b9bd5 [3208]" strokeweight="2pt">
                <v:stroke joinstyle="miter"/>
                <v:textbox>
                  <w:txbxContent>
                    <w:p w14:paraId="59680F8C" w14:textId="2A5AE563" w:rsidR="002B6CE4" w:rsidRPr="00CF4E1F" w:rsidRDefault="002B6CE4" w:rsidP="002B6CE4">
                      <w:pPr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CF4E1F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/>
                        </w:rPr>
                        <w:t>「1.研究</w:t>
                      </w:r>
                      <w:r w:rsidR="004D2491" w:rsidRPr="00CF4E1F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/>
                        </w:rPr>
                        <w:t>概要</w:t>
                      </w:r>
                      <w:r w:rsidRPr="00CF4E1F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/>
                        </w:rPr>
                        <w:t>」について</w:t>
                      </w:r>
                    </w:p>
                    <w:p w14:paraId="082964A0" w14:textId="7F4356A9" w:rsidR="002B6CE4" w:rsidRPr="007B0E38" w:rsidRDefault="002B6CE4" w:rsidP="002B6CE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B0E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4D2491" w:rsidRPr="007B0E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研究</w:t>
                      </w:r>
                      <w:r w:rsidRPr="007B0E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計画書</w:t>
                      </w:r>
                      <w:r w:rsidR="001C178B" w:rsidRPr="007B0E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からコピーください。</w:t>
                      </w:r>
                    </w:p>
                    <w:p w14:paraId="3705FDC8" w14:textId="565461F4" w:rsidR="002B6CE4" w:rsidRPr="007B0E38" w:rsidRDefault="002B6CE4" w:rsidP="002B6CE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B0E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・項タイトルは、固定ではなく</w:t>
                      </w:r>
                      <w:r w:rsidR="001C178B" w:rsidRPr="007B0E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研究計画書</w:t>
                      </w:r>
                      <w:r w:rsidRPr="007B0E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に合わせる方が適切な場合</w:t>
                      </w:r>
                      <w:r w:rsid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7B0E3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適宜変更してください。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0BD7" w:rsidRPr="00257C2B">
        <w:rPr>
          <w:rFonts w:ascii="ＭＳ ゴシック" w:eastAsia="ＭＳ ゴシック" w:hAnsi="ＭＳ ゴシック" w:hint="eastAsia"/>
          <w:szCs w:val="21"/>
        </w:rPr>
        <w:t>研究概要</w:t>
      </w:r>
      <w:bookmarkEnd w:id="4"/>
    </w:p>
    <w:p w14:paraId="2C1BAE2B" w14:textId="3FD6B10F" w:rsidR="000F56F9" w:rsidRPr="00257C2B" w:rsidRDefault="007E36D6" w:rsidP="000F56F9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5" w:name="_Toc161216183"/>
      <w:r w:rsidRPr="00257C2B">
        <w:rPr>
          <w:rFonts w:ascii="ＭＳ ゴシック" w:eastAsia="ＭＳ ゴシック" w:hAnsi="ＭＳ ゴシック" w:hint="eastAsia"/>
          <w:szCs w:val="21"/>
        </w:rPr>
        <w:t>目的</w:t>
      </w:r>
      <w:bookmarkEnd w:id="5"/>
    </w:p>
    <w:p w14:paraId="3F2FE15F" w14:textId="2DB0C5DA" w:rsidR="003A4D74" w:rsidRPr="00257C2B" w:rsidRDefault="005D0B4D" w:rsidP="0095722B">
      <w:pPr>
        <w:pStyle w:val="13"/>
        <w:ind w:firstLine="210"/>
      </w:pPr>
      <w:r w:rsidRPr="005D0B4D">
        <w:rPr>
          <w:rFonts w:hint="eastAsia"/>
          <w:highlight w:val="yellow"/>
        </w:rPr>
        <w:t>目的</w:t>
      </w:r>
    </w:p>
    <w:p w14:paraId="69AC698B" w14:textId="1CEDA374" w:rsidR="003A4D74" w:rsidRPr="00257C2B" w:rsidRDefault="003A4D74" w:rsidP="003A4D74"/>
    <w:p w14:paraId="06BD1F3A" w14:textId="2B6683AD" w:rsidR="003C2C2B" w:rsidRPr="00257C2B" w:rsidRDefault="003D3218" w:rsidP="003C2C2B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  <w:lang w:eastAsia="zh-TW"/>
        </w:rPr>
      </w:pPr>
      <w:bookmarkStart w:id="6" w:name="_Toc161216184"/>
      <w:r w:rsidRPr="00257C2B">
        <w:rPr>
          <w:rFonts w:ascii="ＭＳ ゴシック" w:eastAsia="ＭＳ ゴシック" w:hAnsi="ＭＳ ゴシック" w:hint="eastAsia"/>
          <w:szCs w:val="21"/>
          <w:lang w:eastAsia="zh-TW"/>
        </w:rPr>
        <w:t>研究対象者</w:t>
      </w:r>
      <w:r w:rsidR="0002338B" w:rsidRPr="00257C2B">
        <w:rPr>
          <w:rFonts w:ascii="ＭＳ ゴシック" w:eastAsia="ＭＳ ゴシック" w:hAnsi="ＭＳ ゴシック" w:hint="eastAsia"/>
          <w:szCs w:val="21"/>
          <w:lang w:eastAsia="zh-TW"/>
        </w:rPr>
        <w:t>（選択基準、除外基準）</w:t>
      </w:r>
      <w:bookmarkEnd w:id="6"/>
    </w:p>
    <w:p w14:paraId="760C06E3" w14:textId="47C5A7AB" w:rsidR="00BE791C" w:rsidRPr="00257C2B" w:rsidRDefault="00F34BD1" w:rsidP="0095557E">
      <w:pPr>
        <w:pStyle w:val="13"/>
        <w:ind w:firstLine="210"/>
      </w:pPr>
      <w:r w:rsidRPr="00257C2B">
        <w:rPr>
          <w:rFonts w:hint="eastAsia"/>
        </w:rPr>
        <w:t>【</w:t>
      </w:r>
      <w:r w:rsidR="00BE791C" w:rsidRPr="00257C2B">
        <w:rPr>
          <w:rFonts w:hint="eastAsia"/>
        </w:rPr>
        <w:t>選択基準</w:t>
      </w:r>
      <w:r w:rsidRPr="00257C2B">
        <w:rPr>
          <w:rFonts w:hint="eastAsia"/>
        </w:rPr>
        <w:t>】</w:t>
      </w:r>
    </w:p>
    <w:p w14:paraId="18E7C8CA" w14:textId="6A3C3300" w:rsidR="0082340D" w:rsidRPr="005D0B4D" w:rsidRDefault="0082340D" w:rsidP="0082340D">
      <w:pPr>
        <w:pStyle w:val="22"/>
        <w:ind w:left="735" w:hanging="210"/>
        <w:rPr>
          <w:highlight w:val="yellow"/>
        </w:rPr>
      </w:pPr>
      <w:r w:rsidRPr="005D0B4D">
        <w:rPr>
          <w:highlight w:val="yellow"/>
        </w:rPr>
        <w:t>1)</w:t>
      </w:r>
      <w:r w:rsidRPr="005D0B4D">
        <w:rPr>
          <w:highlight w:val="yellow"/>
        </w:rPr>
        <w:tab/>
      </w:r>
      <w:r w:rsidR="005D0B4D" w:rsidRPr="005D0B4D">
        <w:rPr>
          <w:rFonts w:hint="eastAsia"/>
          <w:highlight w:val="yellow"/>
        </w:rPr>
        <w:t>・・・・</w:t>
      </w:r>
    </w:p>
    <w:p w14:paraId="0F0EBEFC" w14:textId="66D7B607" w:rsidR="0082340D" w:rsidRPr="00257C2B" w:rsidRDefault="0082340D" w:rsidP="0082340D">
      <w:pPr>
        <w:pStyle w:val="22"/>
        <w:ind w:left="735" w:hanging="210"/>
      </w:pPr>
      <w:r w:rsidRPr="005D0B4D">
        <w:rPr>
          <w:highlight w:val="yellow"/>
        </w:rPr>
        <w:t>2)</w:t>
      </w:r>
      <w:r w:rsidRPr="005D0B4D">
        <w:rPr>
          <w:highlight w:val="yellow"/>
        </w:rPr>
        <w:tab/>
      </w:r>
      <w:r w:rsidR="005D0B4D" w:rsidRPr="005D0B4D">
        <w:rPr>
          <w:rFonts w:hint="eastAsia"/>
          <w:highlight w:val="yellow"/>
        </w:rPr>
        <w:t>・・・・</w:t>
      </w:r>
    </w:p>
    <w:p w14:paraId="013232E8" w14:textId="109B9E1C" w:rsidR="00BE791C" w:rsidRPr="00257C2B" w:rsidRDefault="00BE791C" w:rsidP="00BE791C">
      <w:pPr>
        <w:ind w:leftChars="157" w:left="330" w:firstLineChars="100" w:firstLine="210"/>
        <w:rPr>
          <w:szCs w:val="21"/>
        </w:rPr>
      </w:pPr>
    </w:p>
    <w:p w14:paraId="7DD78FEC" w14:textId="5B40AB84" w:rsidR="00BE791C" w:rsidRPr="00257C2B" w:rsidRDefault="00F34BD1" w:rsidP="001C7C83">
      <w:pPr>
        <w:pStyle w:val="13"/>
        <w:ind w:firstLine="210"/>
      </w:pPr>
      <w:r w:rsidRPr="00257C2B">
        <w:rPr>
          <w:rFonts w:hint="eastAsia"/>
        </w:rPr>
        <w:t>【</w:t>
      </w:r>
      <w:r w:rsidR="00BE791C" w:rsidRPr="00257C2B">
        <w:rPr>
          <w:rFonts w:hint="eastAsia"/>
        </w:rPr>
        <w:t>除外基準</w:t>
      </w:r>
      <w:r w:rsidRPr="00257C2B">
        <w:rPr>
          <w:rFonts w:hint="eastAsia"/>
        </w:rPr>
        <w:t>】</w:t>
      </w:r>
    </w:p>
    <w:p w14:paraId="4B336E43" w14:textId="0FE8E65B" w:rsidR="001203BB" w:rsidRPr="005D0B4D" w:rsidRDefault="001203BB" w:rsidP="00BD26DD">
      <w:pPr>
        <w:pStyle w:val="22"/>
        <w:ind w:left="735" w:hanging="210"/>
        <w:rPr>
          <w:highlight w:val="yellow"/>
        </w:rPr>
      </w:pPr>
      <w:r w:rsidRPr="005D0B4D">
        <w:rPr>
          <w:highlight w:val="yellow"/>
        </w:rPr>
        <w:t>1)</w:t>
      </w:r>
      <w:r w:rsidRPr="005D0B4D">
        <w:rPr>
          <w:highlight w:val="yellow"/>
        </w:rPr>
        <w:tab/>
      </w:r>
      <w:r w:rsidR="005D0B4D" w:rsidRPr="005D0B4D">
        <w:rPr>
          <w:rFonts w:hint="eastAsia"/>
          <w:highlight w:val="yellow"/>
        </w:rPr>
        <w:t>・・・・</w:t>
      </w:r>
    </w:p>
    <w:p w14:paraId="0F19E1AD" w14:textId="341F8BD4" w:rsidR="001203BB" w:rsidRPr="005D0B4D" w:rsidRDefault="001203BB" w:rsidP="00BD26DD">
      <w:pPr>
        <w:pStyle w:val="22"/>
        <w:ind w:left="735" w:hanging="210"/>
        <w:rPr>
          <w:highlight w:val="yellow"/>
        </w:rPr>
      </w:pPr>
      <w:r w:rsidRPr="005D0B4D">
        <w:rPr>
          <w:highlight w:val="yellow"/>
        </w:rPr>
        <w:t>2)</w:t>
      </w:r>
      <w:r w:rsidRPr="005D0B4D">
        <w:rPr>
          <w:highlight w:val="yellow"/>
        </w:rPr>
        <w:tab/>
      </w:r>
      <w:r w:rsidR="005D0B4D" w:rsidRPr="005D0B4D">
        <w:rPr>
          <w:rFonts w:hint="eastAsia"/>
          <w:highlight w:val="yellow"/>
        </w:rPr>
        <w:t>・・・・</w:t>
      </w:r>
    </w:p>
    <w:p w14:paraId="6EF35B73" w14:textId="3EFA476E" w:rsidR="001203BB" w:rsidRPr="005D0B4D" w:rsidRDefault="001203BB" w:rsidP="00BD26DD">
      <w:pPr>
        <w:pStyle w:val="22"/>
        <w:ind w:left="735" w:hanging="210"/>
        <w:rPr>
          <w:highlight w:val="yellow"/>
        </w:rPr>
      </w:pPr>
      <w:r w:rsidRPr="005D0B4D">
        <w:rPr>
          <w:highlight w:val="yellow"/>
        </w:rPr>
        <w:t>3)</w:t>
      </w:r>
      <w:r w:rsidRPr="005D0B4D">
        <w:rPr>
          <w:highlight w:val="yellow"/>
        </w:rPr>
        <w:tab/>
      </w:r>
      <w:r w:rsidR="005D0B4D" w:rsidRPr="005D0B4D">
        <w:rPr>
          <w:rFonts w:hint="eastAsia"/>
          <w:highlight w:val="yellow"/>
        </w:rPr>
        <w:t>・・・・</w:t>
      </w:r>
    </w:p>
    <w:p w14:paraId="390C95FB" w14:textId="47DA13AD" w:rsidR="001203BB" w:rsidRPr="00257C2B" w:rsidRDefault="001203BB" w:rsidP="005D0B4D">
      <w:pPr>
        <w:pStyle w:val="22"/>
        <w:ind w:leftChars="194" w:left="507" w:firstLineChars="0"/>
      </w:pPr>
    </w:p>
    <w:p w14:paraId="20E2FD7E" w14:textId="2658DFD5" w:rsidR="00903BA9" w:rsidRPr="00257C2B" w:rsidRDefault="00DD7C66" w:rsidP="00903BA9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7" w:name="_Toc161216185"/>
      <w:r w:rsidRPr="00257C2B">
        <w:rPr>
          <w:rFonts w:ascii="ＭＳ ゴシック" w:eastAsia="ＭＳ ゴシック" w:hAnsi="ＭＳ ゴシック" w:hint="eastAsia"/>
          <w:szCs w:val="21"/>
        </w:rPr>
        <w:t>エンドポイント</w:t>
      </w:r>
      <w:bookmarkEnd w:id="7"/>
    </w:p>
    <w:p w14:paraId="63DCF47D" w14:textId="0459ECC2" w:rsidR="00F60D05" w:rsidRPr="005D0B4D" w:rsidRDefault="00D06EFA" w:rsidP="00C625A1">
      <w:pPr>
        <w:pStyle w:val="13"/>
        <w:ind w:firstLine="210"/>
        <w:rPr>
          <w:highlight w:val="yellow"/>
        </w:rPr>
      </w:pPr>
      <w:r w:rsidRPr="005D0B4D">
        <w:rPr>
          <w:rFonts w:hint="eastAsia"/>
          <w:highlight w:val="yellow"/>
        </w:rPr>
        <w:t>【</w:t>
      </w:r>
      <w:r w:rsidR="00C770D0" w:rsidRPr="005D0B4D">
        <w:rPr>
          <w:rFonts w:hint="eastAsia"/>
          <w:highlight w:val="yellow"/>
        </w:rPr>
        <w:t>有効性</w:t>
      </w:r>
      <w:r w:rsidR="007B3C9B" w:rsidRPr="005D0B4D">
        <w:rPr>
          <w:rFonts w:hint="eastAsia"/>
          <w:highlight w:val="yellow"/>
        </w:rPr>
        <w:t>評価指標</w:t>
      </w:r>
      <w:r w:rsidRPr="005D0B4D">
        <w:rPr>
          <w:rFonts w:hint="eastAsia"/>
          <w:highlight w:val="yellow"/>
        </w:rPr>
        <w:t>】</w:t>
      </w:r>
    </w:p>
    <w:p w14:paraId="0F69EB9F" w14:textId="5F8E1379" w:rsidR="00F60D05" w:rsidRPr="005D0B4D" w:rsidRDefault="00F60D05" w:rsidP="00EE580C">
      <w:pPr>
        <w:pStyle w:val="22"/>
        <w:numPr>
          <w:ilvl w:val="0"/>
          <w:numId w:val="36"/>
        </w:numPr>
        <w:ind w:leftChars="0" w:firstLineChars="0"/>
        <w:rPr>
          <w:highlight w:val="yellow"/>
        </w:rPr>
      </w:pPr>
      <w:r w:rsidRPr="005D0B4D">
        <w:rPr>
          <w:rFonts w:hint="eastAsia"/>
          <w:highlight w:val="yellow"/>
        </w:rPr>
        <w:t>主要評価項目</w:t>
      </w:r>
    </w:p>
    <w:p w14:paraId="77B9738E" w14:textId="77777777" w:rsidR="006423E8" w:rsidRPr="005D0B4D" w:rsidRDefault="006423E8" w:rsidP="00F60D05">
      <w:pPr>
        <w:pStyle w:val="4"/>
        <w:ind w:left="1050" w:hanging="210"/>
        <w:rPr>
          <w:highlight w:val="yellow"/>
        </w:rPr>
      </w:pPr>
    </w:p>
    <w:p w14:paraId="3F283A81" w14:textId="449A77CB" w:rsidR="00F60D05" w:rsidRPr="005D0B4D" w:rsidRDefault="00F60D05" w:rsidP="00BD68A3">
      <w:pPr>
        <w:pStyle w:val="22"/>
        <w:numPr>
          <w:ilvl w:val="0"/>
          <w:numId w:val="36"/>
        </w:numPr>
        <w:ind w:leftChars="0" w:firstLineChars="0"/>
        <w:rPr>
          <w:highlight w:val="yellow"/>
        </w:rPr>
      </w:pPr>
      <w:r w:rsidRPr="005D0B4D">
        <w:rPr>
          <w:rFonts w:hint="eastAsia"/>
          <w:highlight w:val="yellow"/>
        </w:rPr>
        <w:t>副次評価項目</w:t>
      </w:r>
    </w:p>
    <w:p w14:paraId="0334911A" w14:textId="2296B772" w:rsidR="00D06EFA" w:rsidRPr="00257C2B" w:rsidRDefault="00D06EFA" w:rsidP="00F85EDF">
      <w:pPr>
        <w:pStyle w:val="4"/>
        <w:ind w:leftChars="0" w:left="0" w:firstLineChars="0" w:firstLine="0"/>
      </w:pPr>
    </w:p>
    <w:p w14:paraId="69707C87" w14:textId="7488F785" w:rsidR="00D06EFA" w:rsidRPr="00257C2B" w:rsidRDefault="007B3C9B" w:rsidP="007B3C9B">
      <w:pPr>
        <w:pStyle w:val="13"/>
        <w:ind w:firstLine="210"/>
      </w:pPr>
      <w:r w:rsidRPr="005D0B4D">
        <w:rPr>
          <w:rFonts w:hint="eastAsia"/>
          <w:highlight w:val="yellow"/>
        </w:rPr>
        <w:t>【安全性評価項目】</w:t>
      </w:r>
    </w:p>
    <w:p w14:paraId="28F97408" w14:textId="77777777" w:rsidR="00F60D05" w:rsidRPr="00257C2B" w:rsidRDefault="00F60D05" w:rsidP="00F60D05">
      <w:pPr>
        <w:pStyle w:val="4"/>
        <w:ind w:left="1050" w:hanging="210"/>
      </w:pPr>
    </w:p>
    <w:p w14:paraId="6B18F4BC" w14:textId="72DDDEA2" w:rsidR="00EF4E00" w:rsidRPr="00257C2B" w:rsidRDefault="00EF0719" w:rsidP="00EF4E00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8" w:name="_Toc161216186"/>
      <w:r w:rsidRPr="00257C2B">
        <w:rPr>
          <w:rFonts w:ascii="ＭＳ ゴシック" w:eastAsia="ＭＳ ゴシック" w:hAnsi="ＭＳ ゴシック" w:hint="eastAsia"/>
          <w:szCs w:val="21"/>
        </w:rPr>
        <w:t>予定する研究対象者数</w:t>
      </w:r>
      <w:bookmarkEnd w:id="8"/>
    </w:p>
    <w:p w14:paraId="0C3FF620" w14:textId="0ADD7D0A" w:rsidR="00EF4E00" w:rsidRPr="00257C2B" w:rsidRDefault="005D0B4D" w:rsidP="005D0B4D">
      <w:pPr>
        <w:pStyle w:val="13"/>
        <w:ind w:firstLine="210"/>
      </w:pPr>
      <w:r w:rsidRPr="005D0B4D">
        <w:rPr>
          <w:rFonts w:hint="eastAsia"/>
          <w:highlight w:val="yellow"/>
        </w:rPr>
        <w:t>予定する研究対象者数</w:t>
      </w:r>
      <w:r w:rsidR="00424CB8" w:rsidRPr="00257C2B">
        <w:cr/>
      </w:r>
    </w:p>
    <w:p w14:paraId="60576E0D" w14:textId="27F99267" w:rsidR="000F56F9" w:rsidRPr="00257C2B" w:rsidRDefault="000D136E" w:rsidP="00880B30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  <w:lang w:eastAsia="zh-TW"/>
        </w:rPr>
      </w:pPr>
      <w:bookmarkStart w:id="9" w:name="_Toc161216187"/>
      <w:r w:rsidRPr="00257C2B">
        <w:rPr>
          <w:rFonts w:ascii="ＭＳ ゴシック" w:eastAsia="ＭＳ ゴシック" w:hAnsi="ＭＳ ゴシック" w:hint="eastAsia"/>
          <w:szCs w:val="21"/>
          <w:lang w:eastAsia="zh-TW"/>
        </w:rPr>
        <w:t>研究実施期間</w:t>
      </w:r>
      <w:bookmarkEnd w:id="9"/>
    </w:p>
    <w:p w14:paraId="4E79AAE5" w14:textId="1835BBFF" w:rsidR="000D136E" w:rsidRPr="002B6CE4" w:rsidRDefault="002B6CE4" w:rsidP="002B6CE4">
      <w:pPr>
        <w:pStyle w:val="13"/>
        <w:ind w:firstLine="210"/>
        <w:rPr>
          <w:highlight w:val="yellow"/>
        </w:rPr>
      </w:pPr>
      <w:r w:rsidRPr="002B6CE4">
        <w:rPr>
          <w:rFonts w:hint="eastAsia"/>
          <w:highlight w:val="yellow"/>
        </w:rPr>
        <w:t>研究実施期間</w:t>
      </w:r>
    </w:p>
    <w:p w14:paraId="5FCA7D16" w14:textId="77777777" w:rsidR="002B6CE4" w:rsidRPr="002B6CE4" w:rsidRDefault="002B6CE4" w:rsidP="002B6CE4">
      <w:pPr>
        <w:pStyle w:val="13"/>
        <w:ind w:firstLine="210"/>
        <w:rPr>
          <w:highlight w:val="yellow"/>
        </w:rPr>
      </w:pPr>
    </w:p>
    <w:p w14:paraId="2C9DECA8" w14:textId="2D99EA7F" w:rsidR="000D136E" w:rsidRPr="00257C2B" w:rsidRDefault="000D136E" w:rsidP="0091450B">
      <w:pPr>
        <w:pStyle w:val="13"/>
        <w:ind w:firstLine="210"/>
      </w:pPr>
      <w:r w:rsidRPr="002B6CE4">
        <w:rPr>
          <w:rFonts w:hint="eastAsia"/>
          <w:highlight w:val="yellow"/>
        </w:rPr>
        <w:t>研究の工程と期間</w:t>
      </w:r>
    </w:p>
    <w:p w14:paraId="32B07ECB" w14:textId="01860E8B" w:rsidR="00AC26F9" w:rsidRPr="00257C2B" w:rsidRDefault="00AC26F9">
      <w:pPr>
        <w:widowControl/>
        <w:jc w:val="left"/>
        <w:rPr>
          <w:rFonts w:cstheme="majorBidi"/>
          <w:szCs w:val="21"/>
          <w:lang w:eastAsia="zh-TW"/>
        </w:rPr>
      </w:pPr>
    </w:p>
    <w:p w14:paraId="29749312" w14:textId="0EE8956F" w:rsidR="0053247A" w:rsidRPr="00257C2B" w:rsidRDefault="00303563">
      <w:pPr>
        <w:widowControl/>
        <w:jc w:val="left"/>
        <w:rPr>
          <w:rFonts w:cstheme="majorBidi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4DDCFE27" wp14:editId="140D6CEF">
                <wp:simplePos x="0" y="0"/>
                <wp:positionH relativeFrom="margin">
                  <wp:posOffset>63500</wp:posOffset>
                </wp:positionH>
                <wp:positionV relativeFrom="paragraph">
                  <wp:posOffset>31750</wp:posOffset>
                </wp:positionV>
                <wp:extent cx="6210300" cy="1663700"/>
                <wp:effectExtent l="0" t="0" r="19050" b="12700"/>
                <wp:wrapNone/>
                <wp:docPr id="18097836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63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81587" w14:textId="77777777" w:rsidR="0059418E" w:rsidRPr="00CF4E1F" w:rsidRDefault="0059418E" w:rsidP="0059418E">
                            <w:pPr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2項以降について</w:t>
                            </w:r>
                          </w:p>
                          <w:p w14:paraId="01AEBEF4" w14:textId="221F13A4" w:rsidR="0059418E" w:rsidRPr="00CF4E1F" w:rsidRDefault="0059418E" w:rsidP="0059418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E70A4C"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green"/>
                              </w:rPr>
                              <w:t>緑色ハイライト</w:t>
                            </w:r>
                            <w:r w:rsidR="00E70A4C"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は、</w:t>
                            </w:r>
                            <w:r w:rsidR="0038134E"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医療機器の使用</w:t>
                            </w:r>
                            <w:r w:rsidR="00E70A4C"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がある場合は</w:t>
                            </w:r>
                            <w:r w:rsidR="00740268"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使用ください</w:t>
                            </w:r>
                            <w:r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7E04120" w14:textId="7BF1FE6B" w:rsidR="0059418E" w:rsidRPr="00CF4E1F" w:rsidRDefault="0059418E" w:rsidP="0059418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・中央モニタリング計画書では『「中央モニタリング報告書」は、「別紙1　中央モニタリング報告書」を参考にして作成するものとする。』となっているため、</w:t>
                            </w:r>
                            <w:r w:rsidR="00571B5D" w:rsidRPr="00571B5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中央モニタリング報告書</w:t>
                            </w:r>
                            <w:r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作成時に様式の表</w:t>
                            </w:r>
                            <w:r w:rsidR="009E2BA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形式</w:t>
                            </w:r>
                            <w:r w:rsidRPr="00CF4E1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をそのまま使用する必要はありません（図の貼付も適宜）。中央モニタリング計画書</w:t>
                            </w:r>
                            <w:r w:rsidR="009D3FA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に添付する様式としては、</w:t>
                            </w:r>
                            <w:r w:rsidR="00930AD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特に各研究に合わせずそのまま使用ください。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CFE27" id="_x0000_s1029" style="position:absolute;margin-left:5pt;margin-top:2.5pt;width:489pt;height:131pt;z-index:2516664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" fillcolor="white [3212]" strokecolor="#5b9bd5 [3208]" strokeweight="2pt">
                <v:stroke joinstyle="miter"/>
                <v:textbox>
                  <w:txbxContent>
                    <w:p w14:paraId="6A881587" w14:textId="77777777" w:rsidR="0059418E" w:rsidRPr="00CF4E1F" w:rsidRDefault="0059418E" w:rsidP="0059418E">
                      <w:pPr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CF4E1F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/>
                        </w:rPr>
                        <w:t>2項以降について</w:t>
                      </w:r>
                    </w:p>
                    <w:p w14:paraId="01AEBEF4" w14:textId="221F13A4" w:rsidR="0059418E" w:rsidRPr="00CF4E1F" w:rsidRDefault="0059418E" w:rsidP="0059418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E70A4C" w:rsidRPr="00CF4E1F"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green"/>
                        </w:rPr>
                        <w:t>緑色ハイライト</w:t>
                      </w:r>
                      <w:r w:rsidR="00E70A4C"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は、</w:t>
                      </w:r>
                      <w:r w:rsidR="0038134E"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医療機器の使用</w:t>
                      </w:r>
                      <w:r w:rsidR="00E70A4C"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がある場合は</w:t>
                      </w:r>
                      <w:r w:rsidR="00740268"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使用ください</w:t>
                      </w:r>
                      <w:r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14:paraId="27E04120" w14:textId="7BF1FE6B" w:rsidR="0059418E" w:rsidRPr="00CF4E1F" w:rsidRDefault="0059418E" w:rsidP="0059418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・中央モニタリング計画書では『「中央モニタリング報告書」は、「別紙1　中央モニタリング報告書」を参考にして作成するものとする。』となっているため、</w:t>
                      </w:r>
                      <w:r w:rsidR="00571B5D" w:rsidRPr="00571B5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中央モニタリング報告書</w:t>
                      </w:r>
                      <w:r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作成時に様式の表</w:t>
                      </w:r>
                      <w:r w:rsidR="009E2BA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形式</w:t>
                      </w:r>
                      <w:r w:rsidRPr="00CF4E1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をそのまま使用する必要はありません（図の貼付も適宜）。中央モニタリング計画書</w:t>
                      </w:r>
                      <w:r w:rsidR="009D3FA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に添付する様式としては、</w:t>
                      </w:r>
                      <w:r w:rsidR="00930AD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特に各研究に合わせずそのまま使用ください。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47A" w:rsidRPr="00257C2B">
        <w:rPr>
          <w:szCs w:val="21"/>
          <w:lang w:eastAsia="zh-TW"/>
        </w:rPr>
        <w:br w:type="page"/>
      </w:r>
    </w:p>
    <w:p w14:paraId="34619143" w14:textId="132F9FAC" w:rsidR="000F56F9" w:rsidRPr="00257C2B" w:rsidRDefault="000F56F9" w:rsidP="001E0FA8">
      <w:pPr>
        <w:pStyle w:val="1"/>
        <w:widowControl/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bookmarkStart w:id="10" w:name="_Toc161216188"/>
      <w:r w:rsidRPr="00257C2B">
        <w:rPr>
          <w:rFonts w:ascii="ＭＳ ゴシック" w:eastAsia="ＭＳ ゴシック" w:hAnsi="ＭＳ ゴシック" w:hint="eastAsia"/>
          <w:szCs w:val="21"/>
        </w:rPr>
        <w:lastRenderedPageBreak/>
        <w:t>登録状況</w:t>
      </w:r>
      <w:bookmarkEnd w:id="10"/>
    </w:p>
    <w:p w14:paraId="1E0E8139" w14:textId="22CC7A61" w:rsidR="000F56F9" w:rsidRPr="00257C2B" w:rsidRDefault="003E4914" w:rsidP="00AC26F9">
      <w:pPr>
        <w:pStyle w:val="2"/>
        <w:keepLines/>
        <w:widowControl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11" w:name="_Toc161216189"/>
      <w:r w:rsidRPr="00257C2B">
        <w:rPr>
          <w:rFonts w:ascii="ＭＳ ゴシック" w:eastAsia="ＭＳ ゴシック" w:hAnsi="ＭＳ ゴシック" w:hint="eastAsia"/>
          <w:szCs w:val="21"/>
        </w:rPr>
        <w:t>実施医療機関</w:t>
      </w:r>
      <w:bookmarkEnd w:id="11"/>
    </w:p>
    <w:p w14:paraId="308612D0" w14:textId="6C9DECAE" w:rsidR="007B6F6B" w:rsidRPr="007B6F6B" w:rsidRDefault="007B6F6B" w:rsidP="00DA706E">
      <w:pPr>
        <w:keepNext/>
        <w:overflowPunct w:val="0"/>
        <w:rPr>
          <w:rFonts w:cs="Arial"/>
          <w:szCs w:val="21"/>
          <w:lang w:eastAsia="zh-TW"/>
        </w:rPr>
      </w:pPr>
      <w:r w:rsidRPr="007B6F6B">
        <w:rPr>
          <w:rFonts w:cs="Arial" w:hint="eastAsia"/>
          <w:szCs w:val="21"/>
          <w:lang w:eastAsia="zh-TW"/>
        </w:rPr>
        <w:t>実施医療機関数：XX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"/>
        <w:gridCol w:w="6384"/>
        <w:gridCol w:w="2225"/>
      </w:tblGrid>
      <w:tr w:rsidR="007B6F6B" w:rsidRPr="00F0536E" w14:paraId="54ECF880" w14:textId="77777777" w:rsidTr="00C53449">
        <w:trPr>
          <w:trHeight w:val="269"/>
          <w:tblHeader/>
        </w:trPr>
        <w:tc>
          <w:tcPr>
            <w:tcW w:w="1045" w:type="dxa"/>
            <w:shd w:val="clear" w:color="000000" w:fill="D9D9D9"/>
            <w:hideMark/>
          </w:tcPr>
          <w:p w14:paraId="228C8C68" w14:textId="77777777" w:rsidR="007B6F6B" w:rsidRPr="00F0536E" w:rsidRDefault="007B6F6B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施設番号</w:t>
            </w:r>
          </w:p>
        </w:tc>
        <w:tc>
          <w:tcPr>
            <w:tcW w:w="6384" w:type="dxa"/>
            <w:shd w:val="clear" w:color="000000" w:fill="D9D9D9"/>
            <w:hideMark/>
          </w:tcPr>
          <w:p w14:paraId="04F33944" w14:textId="636E6647" w:rsidR="007B6F6B" w:rsidRPr="00F0536E" w:rsidRDefault="007B6F6B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F0536E">
              <w:rPr>
                <w:rFonts w:cs="Arial"/>
                <w:color w:val="000000" w:themeColor="text1" w:themeShade="BF"/>
                <w:sz w:val="20"/>
              </w:rPr>
              <w:t>実施医療機関</w:t>
            </w: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名</w:t>
            </w:r>
          </w:p>
        </w:tc>
        <w:tc>
          <w:tcPr>
            <w:tcW w:w="2225" w:type="dxa"/>
            <w:shd w:val="clear" w:color="000000" w:fill="D9D9D9"/>
          </w:tcPr>
          <w:p w14:paraId="01E8A41F" w14:textId="0180375A" w:rsidR="007B6F6B" w:rsidRPr="00F0536E" w:rsidRDefault="00F33F7E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F33F7E">
              <w:rPr>
                <w:rFonts w:cs="Arial" w:hint="eastAsia"/>
                <w:color w:val="000000" w:themeColor="text1" w:themeShade="BF"/>
                <w:sz w:val="20"/>
              </w:rPr>
              <w:t>研究責任医師</w:t>
            </w:r>
          </w:p>
        </w:tc>
      </w:tr>
      <w:tr w:rsidR="007B6F6B" w:rsidRPr="00F0536E" w14:paraId="4636B15D" w14:textId="77777777" w:rsidTr="00C53449">
        <w:trPr>
          <w:trHeight w:val="265"/>
        </w:trPr>
        <w:tc>
          <w:tcPr>
            <w:tcW w:w="1045" w:type="dxa"/>
            <w:shd w:val="clear" w:color="auto" w:fill="auto"/>
          </w:tcPr>
          <w:p w14:paraId="22062C08" w14:textId="77777777" w:rsidR="007B6F6B" w:rsidRPr="00F0536E" w:rsidRDefault="007B6F6B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6384" w:type="dxa"/>
            <w:shd w:val="clear" w:color="auto" w:fill="auto"/>
          </w:tcPr>
          <w:p w14:paraId="61D3FE1B" w14:textId="1DCF4A34" w:rsidR="007B6F6B" w:rsidRPr="00F0536E" w:rsidRDefault="007B6F6B" w:rsidP="00DA706E">
            <w:pPr>
              <w:keepNext/>
              <w:widowControl/>
              <w:jc w:val="left"/>
              <w:rPr>
                <w:rFonts w:cs="Arial"/>
                <w:color w:val="000000" w:themeColor="text1" w:themeShade="BF"/>
                <w:sz w:val="20"/>
                <w:lang w:eastAsia="zh-TW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・・・・・・</w:t>
            </w:r>
          </w:p>
        </w:tc>
        <w:tc>
          <w:tcPr>
            <w:tcW w:w="2225" w:type="dxa"/>
            <w:shd w:val="clear" w:color="auto" w:fill="auto"/>
          </w:tcPr>
          <w:p w14:paraId="1CC82B6D" w14:textId="307107B2" w:rsidR="007B6F6B" w:rsidRPr="00F0536E" w:rsidRDefault="007B6F6B" w:rsidP="00DA706E">
            <w:pPr>
              <w:keepNext/>
              <w:widowControl/>
              <w:jc w:val="left"/>
              <w:rPr>
                <w:rFonts w:cs="Arial"/>
                <w:color w:val="000000" w:themeColor="text1" w:themeShade="BF"/>
                <w:sz w:val="20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・・・・</w:t>
            </w:r>
          </w:p>
        </w:tc>
      </w:tr>
      <w:tr w:rsidR="007B6F6B" w:rsidRPr="00F0536E" w14:paraId="7A5B7CF7" w14:textId="77777777" w:rsidTr="00C53449">
        <w:trPr>
          <w:trHeight w:val="64"/>
        </w:trPr>
        <w:tc>
          <w:tcPr>
            <w:tcW w:w="1045" w:type="dxa"/>
            <w:shd w:val="clear" w:color="auto" w:fill="auto"/>
          </w:tcPr>
          <w:p w14:paraId="3B3F228A" w14:textId="77777777" w:rsidR="007B6F6B" w:rsidRPr="00F0536E" w:rsidRDefault="007B6F6B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6384" w:type="dxa"/>
            <w:shd w:val="clear" w:color="auto" w:fill="auto"/>
          </w:tcPr>
          <w:p w14:paraId="001CD53D" w14:textId="77777777" w:rsidR="007B6F6B" w:rsidRPr="00F0536E" w:rsidRDefault="007B6F6B" w:rsidP="00DA706E">
            <w:pPr>
              <w:keepNext/>
              <w:widowControl/>
              <w:jc w:val="left"/>
              <w:rPr>
                <w:rFonts w:cs="Arial"/>
                <w:color w:val="000000" w:themeColor="text1" w:themeShade="BF"/>
                <w:sz w:val="20"/>
                <w:highlight w:val="yellow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・・・・・・</w:t>
            </w:r>
          </w:p>
        </w:tc>
        <w:tc>
          <w:tcPr>
            <w:tcW w:w="2225" w:type="dxa"/>
            <w:shd w:val="clear" w:color="auto" w:fill="auto"/>
          </w:tcPr>
          <w:p w14:paraId="6D2D351D" w14:textId="77777777" w:rsidR="007B6F6B" w:rsidRPr="00F0536E" w:rsidRDefault="007B6F6B" w:rsidP="00DA706E">
            <w:pPr>
              <w:keepNext/>
              <w:widowControl/>
              <w:jc w:val="left"/>
              <w:rPr>
                <w:rFonts w:cs="Arial"/>
                <w:color w:val="000000" w:themeColor="text1" w:themeShade="BF"/>
                <w:sz w:val="20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・・・・</w:t>
            </w:r>
          </w:p>
        </w:tc>
      </w:tr>
      <w:tr w:rsidR="007B6F6B" w:rsidRPr="00F0536E" w14:paraId="27A3B055" w14:textId="77777777" w:rsidTr="00C53449">
        <w:trPr>
          <w:trHeight w:val="64"/>
        </w:trPr>
        <w:tc>
          <w:tcPr>
            <w:tcW w:w="1045" w:type="dxa"/>
            <w:shd w:val="clear" w:color="auto" w:fill="auto"/>
          </w:tcPr>
          <w:p w14:paraId="22D5F975" w14:textId="77777777" w:rsidR="007B6F6B" w:rsidRPr="00F0536E" w:rsidRDefault="007B6F6B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6384" w:type="dxa"/>
            <w:shd w:val="clear" w:color="auto" w:fill="auto"/>
          </w:tcPr>
          <w:p w14:paraId="05CFBC5F" w14:textId="77777777" w:rsidR="007B6F6B" w:rsidRPr="00F0536E" w:rsidRDefault="007B6F6B" w:rsidP="00DA706E">
            <w:pPr>
              <w:keepNext/>
              <w:widowControl/>
              <w:jc w:val="left"/>
              <w:rPr>
                <w:rFonts w:cs="Arial"/>
                <w:color w:val="000000" w:themeColor="text1" w:themeShade="BF"/>
                <w:sz w:val="20"/>
              </w:rPr>
            </w:pPr>
            <w:r w:rsidRPr="00F0536E">
              <w:rPr>
                <w:rFonts w:cs="Arial" w:hint="eastAsia"/>
                <w:color w:val="000000" w:themeColor="text1" w:themeShade="BF"/>
                <w:sz w:val="20"/>
              </w:rPr>
              <w:t>・・・・・・</w:t>
            </w:r>
          </w:p>
        </w:tc>
        <w:tc>
          <w:tcPr>
            <w:tcW w:w="2225" w:type="dxa"/>
            <w:shd w:val="clear" w:color="auto" w:fill="auto"/>
          </w:tcPr>
          <w:p w14:paraId="0D7A4B34" w14:textId="4D9C043D" w:rsidR="007B6F6B" w:rsidRPr="00F0536E" w:rsidRDefault="007B6F6B" w:rsidP="00DA706E">
            <w:pPr>
              <w:keepNext/>
              <w:widowControl/>
              <w:jc w:val="left"/>
              <w:rPr>
                <w:sz w:val="20"/>
              </w:rPr>
            </w:pPr>
            <w:r w:rsidRPr="00F0536E">
              <w:rPr>
                <w:rFonts w:hint="eastAsia"/>
                <w:sz w:val="20"/>
              </w:rPr>
              <w:t>・・・・</w:t>
            </w:r>
          </w:p>
        </w:tc>
      </w:tr>
    </w:tbl>
    <w:p w14:paraId="5554B09E" w14:textId="567E3172" w:rsidR="000F56F9" w:rsidRPr="00257C2B" w:rsidRDefault="000F56F9" w:rsidP="000F56F9">
      <w:pPr>
        <w:widowControl/>
        <w:jc w:val="left"/>
        <w:rPr>
          <w:rFonts w:cs="Arial"/>
          <w:szCs w:val="21"/>
        </w:rPr>
      </w:pPr>
    </w:p>
    <w:p w14:paraId="2D0872F8" w14:textId="4CCB6CA8" w:rsidR="000F56F9" w:rsidRPr="00257C2B" w:rsidRDefault="000F56F9" w:rsidP="00FE2153">
      <w:pPr>
        <w:pStyle w:val="2"/>
        <w:keepNext w:val="0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12" w:name="_Toc161216190"/>
      <w:r w:rsidRPr="00257C2B">
        <w:rPr>
          <w:rFonts w:ascii="ＭＳ ゴシック" w:eastAsia="ＭＳ ゴシック" w:hAnsi="ＭＳ ゴシック" w:hint="eastAsia"/>
          <w:szCs w:val="21"/>
        </w:rPr>
        <w:t>登録症例数</w:t>
      </w:r>
      <w:bookmarkEnd w:id="12"/>
    </w:p>
    <w:p w14:paraId="327DB266" w14:textId="77777777" w:rsidR="00EE3676" w:rsidRPr="00EE3676" w:rsidRDefault="00EE3676" w:rsidP="00DA706E">
      <w:pPr>
        <w:keepNext/>
        <w:overflowPunct w:val="0"/>
        <w:rPr>
          <w:rFonts w:cs="Arial"/>
          <w:szCs w:val="21"/>
          <w:lang w:eastAsia="zh-TW"/>
        </w:rPr>
      </w:pPr>
      <w:r w:rsidRPr="00EE3676">
        <w:rPr>
          <w:rFonts w:cs="Arial" w:hint="eastAsia"/>
          <w:szCs w:val="21"/>
          <w:lang w:eastAsia="zh-TW"/>
        </w:rPr>
        <w:t>・</w:t>
      </w:r>
      <w:r w:rsidRPr="00EE3676">
        <w:rPr>
          <w:rFonts w:cs="Arial"/>
          <w:szCs w:val="21"/>
          <w:lang w:eastAsia="zh-TW"/>
        </w:rPr>
        <w:t>登録症例数</w:t>
      </w:r>
    </w:p>
    <w:tbl>
      <w:tblPr>
        <w:tblW w:w="969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1"/>
        <w:gridCol w:w="4130"/>
        <w:gridCol w:w="1418"/>
        <w:gridCol w:w="1417"/>
        <w:gridCol w:w="1701"/>
      </w:tblGrid>
      <w:tr w:rsidR="00EE3676" w:rsidRPr="008E2566" w14:paraId="659FE87E" w14:textId="77777777" w:rsidTr="00C53449">
        <w:trPr>
          <w:trHeight w:val="269"/>
          <w:tblHeader/>
        </w:trPr>
        <w:tc>
          <w:tcPr>
            <w:tcW w:w="1031" w:type="dxa"/>
            <w:shd w:val="clear" w:color="000000" w:fill="D9D9D9"/>
          </w:tcPr>
          <w:p w14:paraId="1B31C6E7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施設番号</w:t>
            </w:r>
          </w:p>
        </w:tc>
        <w:tc>
          <w:tcPr>
            <w:tcW w:w="4130" w:type="dxa"/>
            <w:shd w:val="clear" w:color="000000" w:fill="D9D9D9"/>
          </w:tcPr>
          <w:p w14:paraId="5FA84935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実施医療機関名</w:t>
            </w:r>
          </w:p>
        </w:tc>
        <w:tc>
          <w:tcPr>
            <w:tcW w:w="1418" w:type="dxa"/>
            <w:shd w:val="clear" w:color="000000" w:fill="D9D9D9"/>
          </w:tcPr>
          <w:p w14:paraId="560D666C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・・群</w:t>
            </w:r>
          </w:p>
        </w:tc>
        <w:tc>
          <w:tcPr>
            <w:tcW w:w="1417" w:type="dxa"/>
            <w:shd w:val="clear" w:color="000000" w:fill="D9D9D9"/>
          </w:tcPr>
          <w:p w14:paraId="5B1F13DA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・・群</w:t>
            </w:r>
          </w:p>
        </w:tc>
        <w:tc>
          <w:tcPr>
            <w:tcW w:w="1701" w:type="dxa"/>
            <w:shd w:val="clear" w:color="000000" w:fill="D9D9D9"/>
          </w:tcPr>
          <w:p w14:paraId="52496B22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合計</w:t>
            </w:r>
          </w:p>
        </w:tc>
      </w:tr>
      <w:tr w:rsidR="00EE3676" w:rsidRPr="008E2566" w14:paraId="3310B611" w14:textId="77777777" w:rsidTr="00C53449">
        <w:trPr>
          <w:trHeight w:val="265"/>
        </w:trPr>
        <w:tc>
          <w:tcPr>
            <w:tcW w:w="1031" w:type="dxa"/>
            <w:shd w:val="clear" w:color="auto" w:fill="auto"/>
          </w:tcPr>
          <w:p w14:paraId="42A70E41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4130" w:type="dxa"/>
            <w:shd w:val="clear" w:color="auto" w:fill="auto"/>
          </w:tcPr>
          <w:p w14:paraId="1DDA9D58" w14:textId="77777777" w:rsidR="00EE3676" w:rsidRPr="008E2566" w:rsidRDefault="00EE3676" w:rsidP="00DA706E">
            <w:pPr>
              <w:keepNext/>
              <w:widowControl/>
              <w:jc w:val="left"/>
              <w:rPr>
                <w:rFonts w:cs="Arial"/>
                <w:color w:val="000000" w:themeColor="text1" w:themeShade="BF"/>
                <w:sz w:val="20"/>
                <w:lang w:eastAsia="zh-TW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・・・・・・</w:t>
            </w:r>
          </w:p>
        </w:tc>
        <w:tc>
          <w:tcPr>
            <w:tcW w:w="1418" w:type="dxa"/>
          </w:tcPr>
          <w:p w14:paraId="66D3089E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  <w:lang w:eastAsia="zh-TW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1417" w:type="dxa"/>
          </w:tcPr>
          <w:p w14:paraId="48FE7276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  <w:lang w:eastAsia="zh-TW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6479E345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  <w:lang w:eastAsia="zh-TW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</w:tr>
      <w:tr w:rsidR="00EE3676" w:rsidRPr="008E2566" w14:paraId="190034FD" w14:textId="77777777" w:rsidTr="00C53449">
        <w:trPr>
          <w:trHeight w:val="64"/>
        </w:trPr>
        <w:tc>
          <w:tcPr>
            <w:tcW w:w="1031" w:type="dxa"/>
            <w:shd w:val="clear" w:color="auto" w:fill="auto"/>
          </w:tcPr>
          <w:p w14:paraId="23258883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4130" w:type="dxa"/>
            <w:shd w:val="clear" w:color="auto" w:fill="auto"/>
          </w:tcPr>
          <w:p w14:paraId="71F2D75D" w14:textId="77777777" w:rsidR="00EE3676" w:rsidRPr="008E2566" w:rsidRDefault="00EE3676" w:rsidP="00DA706E">
            <w:pPr>
              <w:keepNext/>
              <w:widowControl/>
              <w:jc w:val="left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・・・・・・</w:t>
            </w:r>
          </w:p>
        </w:tc>
        <w:tc>
          <w:tcPr>
            <w:tcW w:w="1418" w:type="dxa"/>
          </w:tcPr>
          <w:p w14:paraId="0C3CF975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1417" w:type="dxa"/>
          </w:tcPr>
          <w:p w14:paraId="1A3ABBEC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5A480BF9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</w:tr>
      <w:tr w:rsidR="00EE3676" w:rsidRPr="008E2566" w14:paraId="4385E8C3" w14:textId="77777777" w:rsidTr="00C53449">
        <w:trPr>
          <w:trHeight w:val="64"/>
        </w:trPr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14:paraId="37FD861B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140E9C7E" w14:textId="77777777" w:rsidR="00EE3676" w:rsidRPr="008E2566" w:rsidRDefault="00EE3676" w:rsidP="00DA706E">
            <w:pPr>
              <w:keepNext/>
              <w:widowControl/>
              <w:jc w:val="left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・・・・・・</w:t>
            </w:r>
          </w:p>
        </w:tc>
        <w:tc>
          <w:tcPr>
            <w:tcW w:w="1418" w:type="dxa"/>
          </w:tcPr>
          <w:p w14:paraId="0F9649B8" w14:textId="77777777" w:rsidR="00EE3676" w:rsidRPr="008E2566" w:rsidRDefault="00EE3676" w:rsidP="00DA706E">
            <w:pPr>
              <w:keepNext/>
              <w:widowControl/>
              <w:jc w:val="center"/>
              <w:rPr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1417" w:type="dxa"/>
          </w:tcPr>
          <w:p w14:paraId="1396D750" w14:textId="77777777" w:rsidR="00EE3676" w:rsidRPr="008E2566" w:rsidRDefault="00EE3676" w:rsidP="00DA706E">
            <w:pPr>
              <w:keepNext/>
              <w:widowControl/>
              <w:jc w:val="center"/>
              <w:rPr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1CCEC5C5" w14:textId="77777777" w:rsidR="00EE3676" w:rsidRPr="008E2566" w:rsidRDefault="00EE3676" w:rsidP="00DA706E">
            <w:pPr>
              <w:keepNext/>
              <w:widowControl/>
              <w:jc w:val="center"/>
              <w:rPr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</w:tr>
      <w:tr w:rsidR="00EE3676" w:rsidRPr="008E2566" w14:paraId="11707A95" w14:textId="77777777" w:rsidTr="00C53449">
        <w:trPr>
          <w:trHeight w:val="64"/>
        </w:trPr>
        <w:tc>
          <w:tcPr>
            <w:tcW w:w="1031" w:type="dxa"/>
            <w:tcBorders>
              <w:right w:val="nil"/>
            </w:tcBorders>
            <w:shd w:val="clear" w:color="auto" w:fill="auto"/>
          </w:tcPr>
          <w:p w14:paraId="033F64A6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4130" w:type="dxa"/>
            <w:tcBorders>
              <w:left w:val="nil"/>
            </w:tcBorders>
            <w:shd w:val="clear" w:color="auto" w:fill="auto"/>
          </w:tcPr>
          <w:p w14:paraId="3204E5AF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合計</w:t>
            </w:r>
          </w:p>
        </w:tc>
        <w:tc>
          <w:tcPr>
            <w:tcW w:w="1418" w:type="dxa"/>
          </w:tcPr>
          <w:p w14:paraId="00EC38F5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1417" w:type="dxa"/>
          </w:tcPr>
          <w:p w14:paraId="0151B2F9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4BB521" w14:textId="77777777" w:rsidR="00EE3676" w:rsidRPr="008E2566" w:rsidRDefault="00EE3676" w:rsidP="00DA706E">
            <w:pPr>
              <w:keepNext/>
              <w:widowControl/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</w:tr>
    </w:tbl>
    <w:p w14:paraId="6494E6EC" w14:textId="77777777" w:rsidR="00EE3676" w:rsidRPr="00EE3676" w:rsidRDefault="00EE3676" w:rsidP="00EE3676">
      <w:pPr>
        <w:overflowPunct w:val="0"/>
        <w:rPr>
          <w:rFonts w:cs="Arial"/>
          <w:szCs w:val="21"/>
          <w:lang w:eastAsia="zh-TW"/>
        </w:rPr>
      </w:pPr>
    </w:p>
    <w:p w14:paraId="248D29D1" w14:textId="783B125A" w:rsidR="00EE3676" w:rsidRPr="00EE3676" w:rsidRDefault="00EE3676" w:rsidP="00EE3676">
      <w:pPr>
        <w:overflowPunct w:val="0"/>
        <w:rPr>
          <w:rFonts w:cs="Arial"/>
          <w:szCs w:val="21"/>
        </w:rPr>
      </w:pPr>
      <w:r w:rsidRPr="00EE3676">
        <w:rPr>
          <w:rFonts w:cs="Arial" w:hint="eastAsia"/>
          <w:szCs w:val="21"/>
        </w:rPr>
        <w:t>・月次登録状況：　（図表の貼付）</w:t>
      </w:r>
    </w:p>
    <w:p w14:paraId="752C9403" w14:textId="77777777" w:rsidR="001663C1" w:rsidRPr="00EE3676" w:rsidRDefault="001663C1">
      <w:pPr>
        <w:widowControl/>
        <w:jc w:val="left"/>
        <w:rPr>
          <w:rFonts w:eastAsiaTheme="minorEastAsia"/>
        </w:rPr>
      </w:pPr>
    </w:p>
    <w:p w14:paraId="2E62D5A2" w14:textId="77777777" w:rsidR="00EE3676" w:rsidRPr="00EE3676" w:rsidRDefault="00EE3676" w:rsidP="00EE3676">
      <w:pPr>
        <w:overflowPunct w:val="0"/>
        <w:rPr>
          <w:rFonts w:cs="Arial"/>
          <w:szCs w:val="21"/>
        </w:rPr>
      </w:pPr>
      <w:r w:rsidRPr="00EE3676">
        <w:rPr>
          <w:rFonts w:cs="Arial" w:hint="eastAsia"/>
          <w:szCs w:val="21"/>
        </w:rPr>
        <w:t>・実施医療機関別登録症例数：　（図表の貼付）</w:t>
      </w:r>
    </w:p>
    <w:p w14:paraId="401DCEED" w14:textId="77777777" w:rsidR="001663C1" w:rsidRPr="00EE3676" w:rsidRDefault="001663C1">
      <w:pPr>
        <w:widowControl/>
        <w:jc w:val="left"/>
        <w:rPr>
          <w:rFonts w:eastAsia="PMingLiU"/>
        </w:rPr>
      </w:pPr>
    </w:p>
    <w:p w14:paraId="00D32CF4" w14:textId="77777777" w:rsidR="001663C1" w:rsidRDefault="001663C1">
      <w:pPr>
        <w:widowControl/>
        <w:jc w:val="left"/>
        <w:rPr>
          <w:rFonts w:eastAsiaTheme="minorEastAsia"/>
        </w:rPr>
      </w:pPr>
    </w:p>
    <w:p w14:paraId="35D361D0" w14:textId="77777777" w:rsidR="001505A7" w:rsidRDefault="001505A7">
      <w:pPr>
        <w:widowControl/>
        <w:jc w:val="left"/>
        <w:rPr>
          <w:rFonts w:cstheme="majorBidi"/>
          <w:szCs w:val="21"/>
        </w:rPr>
      </w:pPr>
      <w:r>
        <w:rPr>
          <w:szCs w:val="21"/>
        </w:rPr>
        <w:br w:type="page"/>
      </w:r>
    </w:p>
    <w:p w14:paraId="28BBB282" w14:textId="37A45165" w:rsidR="00D61B41" w:rsidRPr="00257C2B" w:rsidRDefault="000F56F9" w:rsidP="00D61B41">
      <w:pPr>
        <w:pStyle w:val="1"/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bookmarkStart w:id="13" w:name="_Toc161216191"/>
      <w:r w:rsidRPr="00257C2B">
        <w:rPr>
          <w:rFonts w:ascii="ＭＳ ゴシック" w:eastAsia="ＭＳ ゴシック" w:hAnsi="ＭＳ ゴシック" w:hint="eastAsia"/>
          <w:szCs w:val="21"/>
        </w:rPr>
        <w:lastRenderedPageBreak/>
        <w:t>症例情報</w:t>
      </w:r>
      <w:bookmarkEnd w:id="13"/>
    </w:p>
    <w:p w14:paraId="16B9F0CD" w14:textId="45764EDE" w:rsidR="00230E0F" w:rsidRPr="00230E0F" w:rsidRDefault="001A2942" w:rsidP="00230E0F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14" w:name="_Toc161216192"/>
      <w:r w:rsidRPr="00257C2B">
        <w:rPr>
          <w:rFonts w:ascii="ＭＳ ゴシック" w:eastAsia="ＭＳ ゴシック" w:hAnsi="ＭＳ ゴシック" w:hint="eastAsia"/>
          <w:szCs w:val="21"/>
        </w:rPr>
        <w:t>研究対象</w:t>
      </w:r>
      <w:r w:rsidR="00D61B41" w:rsidRPr="00257C2B">
        <w:rPr>
          <w:rFonts w:ascii="ＭＳ ゴシック" w:eastAsia="ＭＳ ゴシック" w:hAnsi="ＭＳ ゴシック" w:hint="eastAsia"/>
          <w:szCs w:val="21"/>
        </w:rPr>
        <w:t>者背景情報</w:t>
      </w:r>
      <w:bookmarkEnd w:id="14"/>
    </w:p>
    <w:p w14:paraId="65F8FAA6" w14:textId="77777777" w:rsidR="00230E0F" w:rsidRDefault="00230E0F" w:rsidP="00BA3CA5"/>
    <w:p w14:paraId="7DD4FB09" w14:textId="77777777" w:rsidR="00230E0F" w:rsidRDefault="00230E0F" w:rsidP="00BA3CA5"/>
    <w:p w14:paraId="4F7151EA" w14:textId="5FD44CF7" w:rsidR="00E7566F" w:rsidRDefault="00E7566F" w:rsidP="002723C2">
      <w:pPr>
        <w:pStyle w:val="2"/>
        <w:keepNext w:val="0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15" w:name="_Toc161216193"/>
      <w:r w:rsidRPr="00257C2B">
        <w:rPr>
          <w:rFonts w:ascii="ＭＳ ゴシック" w:eastAsia="ＭＳ ゴシック" w:hAnsi="ＭＳ ゴシック" w:hint="eastAsia"/>
          <w:szCs w:val="21"/>
        </w:rPr>
        <w:t>症例進捗状況</w:t>
      </w:r>
      <w:bookmarkEnd w:id="15"/>
    </w:p>
    <w:p w14:paraId="4B734A22" w14:textId="7AC6883B" w:rsidR="00BA3CA5" w:rsidRPr="00BA3CA5" w:rsidRDefault="00BA3CA5" w:rsidP="00DA706E">
      <w:pPr>
        <w:keepNext/>
      </w:pPr>
      <w:r w:rsidRPr="00BA3CA5">
        <w:rPr>
          <w:rFonts w:hint="eastAsia"/>
        </w:rPr>
        <w:t>・登録症例進捗一覧</w:t>
      </w:r>
    </w:p>
    <w:tbl>
      <w:tblPr>
        <w:tblW w:w="965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1985"/>
        <w:gridCol w:w="733"/>
        <w:gridCol w:w="824"/>
        <w:gridCol w:w="825"/>
        <w:gridCol w:w="825"/>
        <w:gridCol w:w="825"/>
        <w:gridCol w:w="825"/>
        <w:gridCol w:w="825"/>
        <w:gridCol w:w="825"/>
        <w:gridCol w:w="825"/>
      </w:tblGrid>
      <w:tr w:rsidR="00BA3CA5" w:rsidRPr="0039226C" w14:paraId="424E8FFE" w14:textId="77777777" w:rsidTr="00326578">
        <w:trPr>
          <w:trHeight w:val="240"/>
        </w:trPr>
        <w:tc>
          <w:tcPr>
            <w:tcW w:w="2327" w:type="dxa"/>
            <w:gridSpan w:val="2"/>
            <w:shd w:val="clear" w:color="auto" w:fill="D9D9D9" w:themeFill="background1" w:themeFillShade="D9"/>
            <w:noWrap/>
          </w:tcPr>
          <w:p w14:paraId="17BAE405" w14:textId="77777777" w:rsidR="00BA3CA5" w:rsidRPr="0039226C" w:rsidRDefault="00BA3CA5" w:rsidP="00DA706E">
            <w:pPr>
              <w:keepNext/>
              <w:rPr>
                <w:sz w:val="20"/>
              </w:rPr>
            </w:pPr>
            <w:r w:rsidRPr="0039226C">
              <w:rPr>
                <w:rFonts w:hint="eastAsia"/>
                <w:sz w:val="20"/>
              </w:rPr>
              <w:t>登録症例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</w:tcPr>
          <w:p w14:paraId="77CA4677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例数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25FE3B58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2537590A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575FA5B4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0B64D8C3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36DC79AC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4334843D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50C2004F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3D92C2F9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</w:tr>
      <w:tr w:rsidR="00BA3CA5" w:rsidRPr="0039226C" w14:paraId="6077F477" w14:textId="77777777" w:rsidTr="00326578">
        <w:trPr>
          <w:trHeight w:val="225"/>
        </w:trPr>
        <w:tc>
          <w:tcPr>
            <w:tcW w:w="342" w:type="dxa"/>
            <w:vMerge w:val="restart"/>
            <w:shd w:val="clear" w:color="auto" w:fill="auto"/>
            <w:noWrap/>
            <w:vAlign w:val="center"/>
          </w:tcPr>
          <w:p w14:paraId="5AF6CC54" w14:textId="77777777" w:rsidR="00BA3CA5" w:rsidRPr="0039226C" w:rsidRDefault="00BA3CA5" w:rsidP="00DA706E">
            <w:pPr>
              <w:keepNext/>
              <w:jc w:val="center"/>
              <w:rPr>
                <w:sz w:val="20"/>
              </w:rPr>
            </w:pPr>
            <w:r w:rsidRPr="0039226C">
              <w:rPr>
                <w:rFonts w:hint="eastAsia"/>
                <w:sz w:val="20"/>
              </w:rPr>
              <w:t>内</w:t>
            </w:r>
          </w:p>
          <w:p w14:paraId="4909902D" w14:textId="77777777" w:rsidR="00BA3CA5" w:rsidRPr="0039226C" w:rsidRDefault="00BA3CA5" w:rsidP="00DA706E">
            <w:pPr>
              <w:keepNext/>
              <w:jc w:val="center"/>
              <w:rPr>
                <w:sz w:val="20"/>
              </w:rPr>
            </w:pPr>
            <w:r w:rsidRPr="0039226C">
              <w:rPr>
                <w:rFonts w:hint="eastAsia"/>
                <w:sz w:val="20"/>
              </w:rPr>
              <w:t>訳</w:t>
            </w:r>
          </w:p>
        </w:tc>
        <w:tc>
          <w:tcPr>
            <w:tcW w:w="1985" w:type="dxa"/>
            <w:shd w:val="clear" w:color="auto" w:fill="auto"/>
          </w:tcPr>
          <w:p w14:paraId="0EECEA23" w14:textId="77777777" w:rsidR="00BA3CA5" w:rsidRPr="0039226C" w:rsidRDefault="00BA3CA5" w:rsidP="00DA706E">
            <w:pPr>
              <w:keepNext/>
              <w:jc w:val="left"/>
              <w:rPr>
                <w:sz w:val="20"/>
              </w:rPr>
            </w:pPr>
            <w:r w:rsidRPr="0039226C">
              <w:rPr>
                <w:rFonts w:hint="eastAsia"/>
                <w:sz w:val="20"/>
              </w:rPr>
              <w:t>・・群</w:t>
            </w:r>
          </w:p>
        </w:tc>
        <w:tc>
          <w:tcPr>
            <w:tcW w:w="733" w:type="dxa"/>
            <w:shd w:val="clear" w:color="auto" w:fill="auto"/>
            <w:noWrap/>
          </w:tcPr>
          <w:p w14:paraId="31DF07C0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824" w:type="dxa"/>
          </w:tcPr>
          <w:p w14:paraId="54390BB8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2B8369D0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6B7F0D7A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0434F503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7EA838F2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169D9959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3710A182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1410B838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</w:tr>
      <w:tr w:rsidR="00BA3CA5" w:rsidRPr="0039226C" w14:paraId="4855085C" w14:textId="77777777" w:rsidTr="00326578">
        <w:trPr>
          <w:trHeight w:val="225"/>
        </w:trPr>
        <w:tc>
          <w:tcPr>
            <w:tcW w:w="342" w:type="dxa"/>
            <w:vMerge/>
            <w:shd w:val="clear" w:color="auto" w:fill="auto"/>
            <w:noWrap/>
            <w:vAlign w:val="center"/>
          </w:tcPr>
          <w:p w14:paraId="74EA54F1" w14:textId="77777777" w:rsidR="00BA3CA5" w:rsidRPr="0039226C" w:rsidRDefault="00BA3CA5" w:rsidP="00DA706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CC987FA" w14:textId="77777777" w:rsidR="00BA3CA5" w:rsidRPr="0039226C" w:rsidRDefault="00BA3CA5" w:rsidP="00DA706E">
            <w:pPr>
              <w:keepNext/>
              <w:jc w:val="left"/>
              <w:rPr>
                <w:sz w:val="20"/>
              </w:rPr>
            </w:pPr>
            <w:r w:rsidRPr="0039226C">
              <w:rPr>
                <w:rFonts w:hint="eastAsia"/>
                <w:sz w:val="20"/>
              </w:rPr>
              <w:t>・・群</w:t>
            </w:r>
          </w:p>
        </w:tc>
        <w:tc>
          <w:tcPr>
            <w:tcW w:w="733" w:type="dxa"/>
            <w:shd w:val="clear" w:color="auto" w:fill="auto"/>
            <w:noWrap/>
          </w:tcPr>
          <w:p w14:paraId="3A726759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824" w:type="dxa"/>
          </w:tcPr>
          <w:p w14:paraId="51F39FE4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0A49D083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4CD0ED88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0635603D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48B9B1DE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16E963D9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12A83947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5AAA0A2B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</w:tr>
      <w:tr w:rsidR="00BA3CA5" w:rsidRPr="0039226C" w14:paraId="794FBFF8" w14:textId="77777777" w:rsidTr="00326578">
        <w:trPr>
          <w:trHeight w:val="182"/>
        </w:trPr>
        <w:tc>
          <w:tcPr>
            <w:tcW w:w="2327" w:type="dxa"/>
            <w:gridSpan w:val="2"/>
            <w:shd w:val="clear" w:color="auto" w:fill="auto"/>
            <w:noWrap/>
          </w:tcPr>
          <w:p w14:paraId="012E8B1D" w14:textId="77777777" w:rsidR="00BA3CA5" w:rsidRPr="0039226C" w:rsidRDefault="00BA3CA5" w:rsidP="00DA706E">
            <w:pPr>
              <w:keepNext/>
              <w:rPr>
                <w:sz w:val="20"/>
              </w:rPr>
            </w:pPr>
            <w:r w:rsidRPr="0039226C">
              <w:rPr>
                <w:rFonts w:hint="eastAsia"/>
                <w:sz w:val="20"/>
              </w:rPr>
              <w:t>登録後不適格症例</w:t>
            </w:r>
          </w:p>
        </w:tc>
        <w:tc>
          <w:tcPr>
            <w:tcW w:w="733" w:type="dxa"/>
            <w:shd w:val="clear" w:color="auto" w:fill="auto"/>
            <w:noWrap/>
          </w:tcPr>
          <w:p w14:paraId="719B9B45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XX</w:t>
            </w:r>
          </w:p>
        </w:tc>
        <w:tc>
          <w:tcPr>
            <w:tcW w:w="824" w:type="dxa"/>
          </w:tcPr>
          <w:p w14:paraId="79A087B2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1E82B71F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17B7D2B1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021A8D26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4FA58ACC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1CCAA375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</w:tcPr>
          <w:p w14:paraId="24ED86D6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475A9695" w14:textId="77777777" w:rsidR="00BA3CA5" w:rsidRPr="0039226C" w:rsidRDefault="00BA3CA5" w:rsidP="00DA706E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</w:tr>
    </w:tbl>
    <w:p w14:paraId="6494E667" w14:textId="77777777" w:rsidR="00BF42A2" w:rsidRDefault="00BF42A2">
      <w:pPr>
        <w:widowControl/>
        <w:jc w:val="left"/>
        <w:rPr>
          <w:rFonts w:eastAsia="PMingLiU"/>
          <w:szCs w:val="21"/>
          <w:lang w:eastAsia="zh-TW"/>
        </w:rPr>
      </w:pPr>
      <w:bookmarkStart w:id="16" w:name="_Toc433808611"/>
      <w:bookmarkStart w:id="17" w:name="_Toc433811124"/>
      <w:bookmarkStart w:id="18" w:name="_Toc433808612"/>
      <w:bookmarkStart w:id="19" w:name="_Toc433811125"/>
      <w:bookmarkEnd w:id="16"/>
      <w:bookmarkEnd w:id="17"/>
      <w:bookmarkEnd w:id="18"/>
      <w:bookmarkEnd w:id="19"/>
    </w:p>
    <w:p w14:paraId="2761C27D" w14:textId="1B478436" w:rsidR="00BA3CA5" w:rsidRDefault="00BA3CA5" w:rsidP="00326578">
      <w:pPr>
        <w:keepNext/>
      </w:pPr>
      <w:r w:rsidRPr="00BA3CA5">
        <w:rPr>
          <w:rFonts w:hint="eastAsia"/>
        </w:rPr>
        <w:t>・登録後不適格症例・理由</w:t>
      </w:r>
    </w:p>
    <w:tbl>
      <w:tblPr>
        <w:tblStyle w:val="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1"/>
        <w:gridCol w:w="1133"/>
        <w:gridCol w:w="7044"/>
      </w:tblGrid>
      <w:tr w:rsidR="00BA3CA5" w:rsidRPr="00380C09" w14:paraId="5018EA85" w14:textId="77777777" w:rsidTr="00326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25BD420" w14:textId="77777777" w:rsidR="00BA3CA5" w:rsidRDefault="00BA3CA5" w:rsidP="00326578">
            <w:pPr>
              <w:keepNext/>
              <w:overflowPunct w:val="0"/>
              <w:jc w:val="center"/>
              <w:rPr>
                <w:rFonts w:cs="Arial"/>
                <w:bCs w:val="0"/>
                <w:sz w:val="20"/>
              </w:rPr>
            </w:pPr>
            <w:r w:rsidRPr="00BA3CA5">
              <w:rPr>
                <w:rFonts w:cs="Arial"/>
                <w:b w:val="0"/>
                <w:sz w:val="20"/>
              </w:rPr>
              <w:t>研究対象者</w:t>
            </w:r>
          </w:p>
          <w:p w14:paraId="3D58D33A" w14:textId="7CFA7412" w:rsidR="00BA3CA5" w:rsidRPr="00380C09" w:rsidRDefault="00BA3CA5" w:rsidP="00326578">
            <w:pPr>
              <w:keepNext/>
              <w:overflowPunct w:val="0"/>
              <w:jc w:val="center"/>
              <w:rPr>
                <w:rFonts w:cs="Arial"/>
                <w:bCs w:val="0"/>
                <w:sz w:val="20"/>
              </w:rPr>
            </w:pPr>
            <w:r w:rsidRPr="00380C09">
              <w:rPr>
                <w:rFonts w:cs="Arial" w:hint="eastAsia"/>
                <w:b w:val="0"/>
                <w:sz w:val="20"/>
              </w:rPr>
              <w:t>識別コード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3AC3848" w14:textId="77777777" w:rsidR="00BA3CA5" w:rsidRPr="00380C09" w:rsidRDefault="00BA3CA5" w:rsidP="00326578">
            <w:pPr>
              <w:keepNext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380C09">
              <w:rPr>
                <w:rFonts w:cs="Arial" w:hint="eastAsia"/>
                <w:b w:val="0"/>
                <w:sz w:val="20"/>
              </w:rPr>
              <w:t>群</w:t>
            </w:r>
          </w:p>
        </w:tc>
        <w:tc>
          <w:tcPr>
            <w:tcW w:w="70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0F7DE53" w14:textId="77777777" w:rsidR="00BA3CA5" w:rsidRPr="00380C09" w:rsidRDefault="00BA3CA5" w:rsidP="00326578">
            <w:pPr>
              <w:keepNext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380C09">
              <w:rPr>
                <w:rFonts w:cs="Arial" w:hint="eastAsia"/>
                <w:b w:val="0"/>
                <w:sz w:val="20"/>
              </w:rPr>
              <w:t>理由</w:t>
            </w:r>
          </w:p>
        </w:tc>
      </w:tr>
      <w:tr w:rsidR="00BA3CA5" w:rsidRPr="00380C09" w14:paraId="78220520" w14:textId="77777777" w:rsidTr="00326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6E9DE62" w14:textId="77777777" w:rsidR="00BA3CA5" w:rsidRPr="00380C09" w:rsidRDefault="00BA3CA5" w:rsidP="00326578">
            <w:pPr>
              <w:keepNext/>
              <w:jc w:val="center"/>
              <w:rPr>
                <w:b w:val="0"/>
                <w:bCs w:val="0"/>
                <w:sz w:val="20"/>
              </w:rPr>
            </w:pPr>
            <w:r w:rsidRPr="00380C09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5054F49" w14:textId="77777777" w:rsidR="00BA3CA5" w:rsidRPr="00380C09" w:rsidRDefault="00BA3CA5" w:rsidP="00326578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80C09">
              <w:rPr>
                <w:rFonts w:hint="eastAsia"/>
                <w:sz w:val="20"/>
              </w:rPr>
              <w:t>・・群</w:t>
            </w:r>
          </w:p>
        </w:tc>
        <w:tc>
          <w:tcPr>
            <w:tcW w:w="70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7BF7CC3" w14:textId="77777777" w:rsidR="00BA3CA5" w:rsidRPr="00380C09" w:rsidRDefault="00BA3CA5" w:rsidP="00326578">
            <w:pPr>
              <w:keepNext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BA3CA5" w:rsidRPr="00380C09" w14:paraId="093786F4" w14:textId="77777777" w:rsidTr="0032657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</w:tcPr>
          <w:p w14:paraId="3ED35533" w14:textId="77777777" w:rsidR="00BA3CA5" w:rsidRPr="00380C09" w:rsidRDefault="00BA3CA5" w:rsidP="00326578">
            <w:pPr>
              <w:keepNext/>
              <w:jc w:val="center"/>
              <w:rPr>
                <w:b w:val="0"/>
                <w:bCs w:val="0"/>
                <w:sz w:val="20"/>
              </w:rPr>
            </w:pPr>
            <w:r w:rsidRPr="00380C09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1134" w:type="dxa"/>
            <w:shd w:val="clear" w:color="auto" w:fill="auto"/>
          </w:tcPr>
          <w:p w14:paraId="4C7849F0" w14:textId="77777777" w:rsidR="00BA3CA5" w:rsidRPr="00380C09" w:rsidRDefault="00BA3CA5" w:rsidP="00326578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80C09">
              <w:rPr>
                <w:rFonts w:hint="eastAsia"/>
                <w:sz w:val="20"/>
              </w:rPr>
              <w:t>・・群</w:t>
            </w:r>
          </w:p>
        </w:tc>
        <w:tc>
          <w:tcPr>
            <w:tcW w:w="7052" w:type="dxa"/>
            <w:shd w:val="clear" w:color="auto" w:fill="auto"/>
          </w:tcPr>
          <w:p w14:paraId="3DB94FCF" w14:textId="77777777" w:rsidR="00BA3CA5" w:rsidRPr="00380C09" w:rsidRDefault="00BA3CA5" w:rsidP="00326578">
            <w:pPr>
              <w:keepNext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7633DAC5" w14:textId="77777777" w:rsidR="00BA3CA5" w:rsidRDefault="00BA3CA5">
      <w:pPr>
        <w:widowControl/>
        <w:jc w:val="left"/>
        <w:rPr>
          <w:rFonts w:eastAsia="PMingLiU"/>
          <w:szCs w:val="21"/>
        </w:rPr>
      </w:pPr>
    </w:p>
    <w:p w14:paraId="3F57DA08" w14:textId="664B5D6D" w:rsidR="00BF42A2" w:rsidRDefault="00BF42A2" w:rsidP="00BF42A2">
      <w:pPr>
        <w:pStyle w:val="2"/>
        <w:keepNext w:val="0"/>
        <w:numPr>
          <w:ilvl w:val="1"/>
          <w:numId w:val="1"/>
        </w:numPr>
        <w:rPr>
          <w:rFonts w:ascii="ＭＳ ゴシック" w:eastAsia="PMingLiU" w:hAnsi="ＭＳ ゴシック"/>
          <w:szCs w:val="21"/>
          <w:lang w:eastAsia="zh-TW"/>
        </w:rPr>
      </w:pPr>
      <w:bookmarkStart w:id="20" w:name="_Toc161216194"/>
      <w:r w:rsidRPr="00257C2B">
        <w:rPr>
          <w:rFonts w:ascii="ＭＳ ゴシック" w:eastAsia="ＭＳ ゴシック" w:hAnsi="ＭＳ ゴシック" w:hint="eastAsia"/>
          <w:szCs w:val="21"/>
          <w:lang w:eastAsia="zh-TW"/>
        </w:rPr>
        <w:t>中止例内訳</w:t>
      </w:r>
      <w:bookmarkEnd w:id="20"/>
    </w:p>
    <w:p w14:paraId="62D09B11" w14:textId="0B5A3A5C" w:rsidR="00293B4C" w:rsidRPr="00293B4C" w:rsidRDefault="006C5A5C" w:rsidP="00326578">
      <w:pPr>
        <w:keepNext/>
        <w:rPr>
          <w:lang w:eastAsia="zh-TW"/>
        </w:rPr>
      </w:pPr>
      <w:r w:rsidRPr="006C5A5C">
        <w:rPr>
          <w:rFonts w:hint="eastAsia"/>
          <w:lang w:eastAsia="zh-TW"/>
        </w:rPr>
        <w:t>・群別</w:t>
      </w:r>
    </w:p>
    <w:tbl>
      <w:tblPr>
        <w:tblStyle w:val="11"/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1985"/>
      </w:tblGrid>
      <w:tr w:rsidR="00F823B9" w:rsidRPr="008E2566" w14:paraId="63D3B30C" w14:textId="77777777" w:rsidTr="00326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8317F13" w14:textId="77777777" w:rsidR="00F823B9" w:rsidRPr="008E2566" w:rsidRDefault="00F823B9" w:rsidP="00326578">
            <w:pPr>
              <w:keepNext/>
              <w:overflowPunct w:val="0"/>
              <w:jc w:val="center"/>
              <w:rPr>
                <w:rFonts w:cs="Arial"/>
                <w:b w:val="0"/>
                <w:sz w:val="20"/>
              </w:rPr>
            </w:pPr>
            <w:r w:rsidRPr="008E2566">
              <w:rPr>
                <w:rFonts w:cs="Arial" w:hint="eastAsia"/>
                <w:b w:val="0"/>
                <w:sz w:val="20"/>
              </w:rPr>
              <w:t>群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DE4F68F" w14:textId="77777777" w:rsidR="00F823B9" w:rsidRPr="008E2566" w:rsidRDefault="00F823B9" w:rsidP="00326578">
            <w:pPr>
              <w:keepNext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8E2566">
              <w:rPr>
                <w:rFonts w:cs="Arial" w:hint="eastAsia"/>
                <w:b w:val="0"/>
                <w:sz w:val="20"/>
              </w:rPr>
              <w:t>例数</w:t>
            </w:r>
          </w:p>
        </w:tc>
      </w:tr>
      <w:tr w:rsidR="00F823B9" w:rsidRPr="008E2566" w14:paraId="0816BC70" w14:textId="77777777" w:rsidTr="00326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B88D12A" w14:textId="77777777" w:rsidR="00F823B9" w:rsidRPr="008E2566" w:rsidRDefault="00F823B9" w:rsidP="00326578">
            <w:pPr>
              <w:keepNext/>
              <w:ind w:leftChars="200" w:left="420"/>
              <w:jc w:val="left"/>
              <w:rPr>
                <w:sz w:val="20"/>
              </w:rPr>
            </w:pPr>
            <w:r w:rsidRPr="008E2566">
              <w:rPr>
                <w:rFonts w:cs="Arial" w:hint="eastAsia"/>
                <w:b w:val="0"/>
                <w:bCs w:val="0"/>
                <w:sz w:val="20"/>
              </w:rPr>
              <w:t>・・群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ACD111F" w14:textId="77777777" w:rsidR="00F823B9" w:rsidRPr="008E2566" w:rsidRDefault="00F823B9" w:rsidP="00326578">
            <w:pPr>
              <w:keepNext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8E2566">
              <w:rPr>
                <w:rFonts w:cs="Arial" w:hint="eastAsia"/>
                <w:sz w:val="20"/>
              </w:rPr>
              <w:t>XX</w:t>
            </w:r>
          </w:p>
        </w:tc>
      </w:tr>
      <w:tr w:rsidR="00F823B9" w:rsidRPr="008E2566" w14:paraId="157D3464" w14:textId="77777777" w:rsidTr="00326578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14:paraId="6B47D6EC" w14:textId="77777777" w:rsidR="00F823B9" w:rsidRPr="008E2566" w:rsidRDefault="00F823B9" w:rsidP="00326578">
            <w:pPr>
              <w:keepNext/>
              <w:ind w:leftChars="200" w:left="420"/>
              <w:jc w:val="left"/>
              <w:rPr>
                <w:rFonts w:cs="Arial"/>
                <w:b w:val="0"/>
                <w:bCs w:val="0"/>
                <w:sz w:val="20"/>
              </w:rPr>
            </w:pPr>
            <w:r w:rsidRPr="008E2566">
              <w:rPr>
                <w:rFonts w:cs="Arial" w:hint="eastAsia"/>
                <w:b w:val="0"/>
                <w:bCs w:val="0"/>
                <w:sz w:val="20"/>
              </w:rPr>
              <w:t>・・群</w:t>
            </w:r>
          </w:p>
        </w:tc>
        <w:tc>
          <w:tcPr>
            <w:tcW w:w="1985" w:type="dxa"/>
            <w:shd w:val="clear" w:color="auto" w:fill="auto"/>
          </w:tcPr>
          <w:p w14:paraId="3E0D0B74" w14:textId="77777777" w:rsidR="00F823B9" w:rsidRPr="008E2566" w:rsidRDefault="00F823B9" w:rsidP="00326578">
            <w:pPr>
              <w:keepNext/>
              <w:overflowPunc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8E2566">
              <w:rPr>
                <w:rFonts w:cs="Arial" w:hint="eastAsia"/>
                <w:sz w:val="20"/>
              </w:rPr>
              <w:t>XX</w:t>
            </w:r>
          </w:p>
        </w:tc>
      </w:tr>
      <w:tr w:rsidR="00F823B9" w:rsidRPr="008E2566" w14:paraId="5658E8BC" w14:textId="77777777" w:rsidTr="00326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F4F8C3C" w14:textId="77777777" w:rsidR="00F823B9" w:rsidRPr="008E2566" w:rsidRDefault="00F823B9" w:rsidP="00326578">
            <w:pPr>
              <w:keepNext/>
              <w:jc w:val="center"/>
              <w:rPr>
                <w:b w:val="0"/>
                <w:sz w:val="20"/>
              </w:rPr>
            </w:pPr>
            <w:r w:rsidRPr="008E2566">
              <w:rPr>
                <w:rFonts w:hint="eastAsia"/>
                <w:b w:val="0"/>
                <w:sz w:val="20"/>
              </w:rPr>
              <w:t>合計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9C3C492" w14:textId="77777777" w:rsidR="00F823B9" w:rsidRPr="008E2566" w:rsidRDefault="00F823B9" w:rsidP="00326578">
            <w:pPr>
              <w:keepNext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8E2566">
              <w:rPr>
                <w:rFonts w:cs="Arial" w:hint="eastAsia"/>
                <w:sz w:val="20"/>
              </w:rPr>
              <w:t>XX</w:t>
            </w:r>
            <w:r>
              <w:rPr>
                <w:rFonts w:cs="Arial" w:hint="eastAsia"/>
                <w:sz w:val="20"/>
              </w:rPr>
              <w:t>X</w:t>
            </w:r>
          </w:p>
        </w:tc>
      </w:tr>
    </w:tbl>
    <w:p w14:paraId="09DB9CD3" w14:textId="77777777" w:rsidR="00AF62B9" w:rsidRDefault="00AF62B9" w:rsidP="000D1BA9"/>
    <w:p w14:paraId="0F20C31A" w14:textId="77777777" w:rsidR="00F823B9" w:rsidRPr="001A1CBD" w:rsidRDefault="00F823B9" w:rsidP="00326578">
      <w:pPr>
        <w:keepNext/>
      </w:pPr>
      <w:r>
        <w:rPr>
          <w:rFonts w:hint="eastAsia"/>
        </w:rPr>
        <w:t>・</w:t>
      </w:r>
      <w:r w:rsidRPr="001A1CBD">
        <w:rPr>
          <w:rFonts w:hint="eastAsia"/>
        </w:rPr>
        <w:t>中止基準別</w:t>
      </w:r>
    </w:p>
    <w:tbl>
      <w:tblPr>
        <w:tblStyle w:val="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7505"/>
        <w:gridCol w:w="1098"/>
      </w:tblGrid>
      <w:tr w:rsidR="00F823B9" w:rsidRPr="008E2566" w14:paraId="509C3811" w14:textId="77777777" w:rsidTr="0046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9B75D97" w14:textId="77777777" w:rsidR="00F823B9" w:rsidRPr="008E2566" w:rsidRDefault="00F823B9" w:rsidP="00326578">
            <w:pPr>
              <w:keepNext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8E2566">
              <w:rPr>
                <w:rFonts w:cs="Arial" w:hint="eastAsia"/>
                <w:b w:val="0"/>
                <w:bCs w:val="0"/>
                <w:sz w:val="20"/>
              </w:rPr>
              <w:t>中止基準</w:t>
            </w:r>
          </w:p>
          <w:p w14:paraId="6A8E4172" w14:textId="77777777" w:rsidR="00F823B9" w:rsidRPr="008E2566" w:rsidRDefault="00F823B9" w:rsidP="00326578">
            <w:pPr>
              <w:keepNext/>
              <w:overflowPunct w:val="0"/>
              <w:jc w:val="center"/>
              <w:rPr>
                <w:rFonts w:cs="Arial"/>
                <w:b w:val="0"/>
                <w:sz w:val="20"/>
              </w:rPr>
            </w:pPr>
            <w:r w:rsidRPr="008E2566">
              <w:rPr>
                <w:rFonts w:cs="Arial" w:hint="eastAsia"/>
                <w:b w:val="0"/>
                <w:bCs w:val="0"/>
                <w:sz w:val="20"/>
              </w:rPr>
              <w:t>番号</w:t>
            </w:r>
          </w:p>
        </w:tc>
        <w:tc>
          <w:tcPr>
            <w:tcW w:w="7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E719937" w14:textId="77777777" w:rsidR="00F823B9" w:rsidRPr="008E2566" w:rsidRDefault="00F823B9" w:rsidP="00326578">
            <w:pPr>
              <w:keepNext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8E2566">
              <w:rPr>
                <w:rFonts w:cs="Arial" w:hint="eastAsia"/>
                <w:b w:val="0"/>
                <w:sz w:val="20"/>
              </w:rPr>
              <w:t>中止基準</w:t>
            </w: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70FB4EA" w14:textId="77777777" w:rsidR="00F823B9" w:rsidRPr="008E2566" w:rsidRDefault="00F823B9" w:rsidP="00326578">
            <w:pPr>
              <w:keepNext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8E2566">
              <w:rPr>
                <w:rFonts w:cs="Arial" w:hint="eastAsia"/>
                <w:b w:val="0"/>
                <w:sz w:val="20"/>
              </w:rPr>
              <w:t>例数</w:t>
            </w:r>
          </w:p>
        </w:tc>
      </w:tr>
      <w:tr w:rsidR="00F823B9" w:rsidRPr="008E2566" w14:paraId="144A3CB0" w14:textId="77777777" w:rsidTr="0046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1FD3D2" w14:textId="77777777" w:rsidR="00F823B9" w:rsidRPr="008E2566" w:rsidRDefault="00F823B9" w:rsidP="00326578">
            <w:pPr>
              <w:keepNext/>
              <w:jc w:val="center"/>
              <w:rPr>
                <w:b w:val="0"/>
                <w:bCs w:val="0"/>
                <w:sz w:val="20"/>
              </w:rPr>
            </w:pPr>
            <w:r w:rsidRPr="008E2566">
              <w:rPr>
                <w:rFonts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75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0DEB7E" w14:textId="77777777" w:rsidR="00F823B9" w:rsidRPr="008E2566" w:rsidRDefault="00F823B9" w:rsidP="00326578">
            <w:pPr>
              <w:keepNext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8E2566">
              <w:rPr>
                <w:rFonts w:hint="eastAsia"/>
                <w:bCs/>
                <w:sz w:val="20"/>
              </w:rPr>
              <w:t>・・・・・・</w:t>
            </w:r>
          </w:p>
        </w:tc>
        <w:tc>
          <w:tcPr>
            <w:tcW w:w="109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5101033" w14:textId="77777777" w:rsidR="00F823B9" w:rsidRPr="008E2566" w:rsidRDefault="00F823B9" w:rsidP="00326578">
            <w:pPr>
              <w:keepNext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8E2566">
              <w:rPr>
                <w:rFonts w:cs="Arial" w:hint="eastAsia"/>
                <w:sz w:val="20"/>
              </w:rPr>
              <w:t>XX</w:t>
            </w:r>
          </w:p>
        </w:tc>
      </w:tr>
      <w:tr w:rsidR="00F823B9" w:rsidRPr="008E2566" w14:paraId="4502703A" w14:textId="77777777" w:rsidTr="00462D57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auto"/>
          </w:tcPr>
          <w:p w14:paraId="7F06DC56" w14:textId="77777777" w:rsidR="00F823B9" w:rsidRPr="008E2566" w:rsidRDefault="00F823B9" w:rsidP="00326578">
            <w:pPr>
              <w:keepNext/>
              <w:jc w:val="center"/>
              <w:rPr>
                <w:b w:val="0"/>
                <w:bCs w:val="0"/>
                <w:sz w:val="20"/>
              </w:rPr>
            </w:pPr>
            <w:r w:rsidRPr="008E2566">
              <w:rPr>
                <w:rFonts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7505" w:type="dxa"/>
            <w:shd w:val="clear" w:color="auto" w:fill="auto"/>
          </w:tcPr>
          <w:p w14:paraId="453FDC7B" w14:textId="77777777" w:rsidR="00F823B9" w:rsidRPr="008E2566" w:rsidRDefault="00F823B9" w:rsidP="00326578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8E2566">
              <w:rPr>
                <w:rFonts w:hint="eastAsia"/>
                <w:bCs/>
                <w:sz w:val="20"/>
              </w:rPr>
              <w:t>・・・・・・</w:t>
            </w:r>
          </w:p>
        </w:tc>
        <w:tc>
          <w:tcPr>
            <w:tcW w:w="1098" w:type="dxa"/>
            <w:shd w:val="clear" w:color="auto" w:fill="auto"/>
          </w:tcPr>
          <w:p w14:paraId="3DFA43A9" w14:textId="77777777" w:rsidR="00F823B9" w:rsidRPr="008E2566" w:rsidRDefault="00F823B9" w:rsidP="00326578">
            <w:pPr>
              <w:keepNext/>
              <w:overflowPunct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8E2566">
              <w:rPr>
                <w:rFonts w:cs="Arial" w:hint="eastAsia"/>
                <w:sz w:val="20"/>
              </w:rPr>
              <w:t>XX</w:t>
            </w:r>
          </w:p>
        </w:tc>
      </w:tr>
      <w:tr w:rsidR="00F823B9" w:rsidRPr="008E2566" w14:paraId="5655C829" w14:textId="77777777" w:rsidTr="0046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9984601" w14:textId="77777777" w:rsidR="00F823B9" w:rsidRPr="008E2566" w:rsidRDefault="00F823B9" w:rsidP="00326578">
            <w:pPr>
              <w:keepNext/>
              <w:jc w:val="center"/>
              <w:rPr>
                <w:b w:val="0"/>
                <w:bCs w:val="0"/>
                <w:sz w:val="20"/>
              </w:rPr>
            </w:pPr>
            <w:r w:rsidRPr="008E2566">
              <w:rPr>
                <w:rFonts w:hint="eastAsia"/>
                <w:b w:val="0"/>
                <w:bCs w:val="0"/>
                <w:sz w:val="20"/>
              </w:rPr>
              <w:t>3</w:t>
            </w:r>
          </w:p>
        </w:tc>
        <w:tc>
          <w:tcPr>
            <w:tcW w:w="75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1C23B2D" w14:textId="77777777" w:rsidR="00F823B9" w:rsidRPr="008E2566" w:rsidRDefault="00F823B9" w:rsidP="00326578">
            <w:pPr>
              <w:keepNext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8E2566">
              <w:rPr>
                <w:rFonts w:hint="eastAsia"/>
                <w:bCs/>
                <w:sz w:val="20"/>
              </w:rPr>
              <w:t>・・・・・・</w:t>
            </w:r>
          </w:p>
        </w:tc>
        <w:tc>
          <w:tcPr>
            <w:tcW w:w="109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3650AA3" w14:textId="77777777" w:rsidR="00F823B9" w:rsidRPr="008E2566" w:rsidRDefault="00F823B9" w:rsidP="00326578">
            <w:pPr>
              <w:keepNext/>
              <w:overflowPunct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8E2566">
              <w:rPr>
                <w:rFonts w:cs="Arial" w:hint="eastAsia"/>
                <w:sz w:val="20"/>
              </w:rPr>
              <w:t>XX</w:t>
            </w:r>
          </w:p>
        </w:tc>
      </w:tr>
    </w:tbl>
    <w:p w14:paraId="0184A079" w14:textId="77777777" w:rsidR="00462D57" w:rsidRPr="00462D57" w:rsidRDefault="00462D57" w:rsidP="00462D57">
      <w:pPr>
        <w:pStyle w:val="2"/>
        <w:keepNext w:val="0"/>
        <w:rPr>
          <w:rFonts w:ascii="ＭＳ ゴシック" w:eastAsia="PMingLiU" w:hAnsi="ＭＳ ゴシック"/>
          <w:szCs w:val="21"/>
          <w:lang w:eastAsia="zh-TW"/>
        </w:rPr>
      </w:pPr>
    </w:p>
    <w:p w14:paraId="0258A161" w14:textId="678C040F" w:rsidR="00293B4C" w:rsidRDefault="00293B4C" w:rsidP="00462D57">
      <w:pPr>
        <w:pStyle w:val="2"/>
        <w:numPr>
          <w:ilvl w:val="1"/>
          <w:numId w:val="1"/>
        </w:numPr>
        <w:rPr>
          <w:rFonts w:ascii="ＭＳ ゴシック" w:eastAsia="PMingLiU" w:hAnsi="ＭＳ ゴシック"/>
          <w:szCs w:val="21"/>
          <w:lang w:eastAsia="zh-TW"/>
        </w:rPr>
      </w:pPr>
      <w:bookmarkStart w:id="21" w:name="_Toc161216195"/>
      <w:r w:rsidRPr="00257C2B">
        <w:rPr>
          <w:rFonts w:ascii="ＭＳ ゴシック" w:eastAsia="ＭＳ ゴシック" w:hAnsi="ＭＳ ゴシック" w:hint="eastAsia"/>
          <w:szCs w:val="21"/>
          <w:lang w:eastAsia="zh-TW"/>
        </w:rPr>
        <w:t>中止例詳細</w:t>
      </w:r>
      <w:bookmarkEnd w:id="21"/>
    </w:p>
    <w:tbl>
      <w:tblPr>
        <w:tblStyle w:val="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991"/>
        <w:gridCol w:w="1133"/>
        <w:gridCol w:w="5381"/>
        <w:gridCol w:w="956"/>
      </w:tblGrid>
      <w:tr w:rsidR="0054457B" w:rsidRPr="00462D57" w14:paraId="14701061" w14:textId="77777777" w:rsidTr="0046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FA56994" w14:textId="77777777" w:rsidR="0054457B" w:rsidRPr="00462D57" w:rsidRDefault="0054457B" w:rsidP="00462D57">
            <w:pPr>
              <w:keepNext/>
              <w:widowControl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462D57">
              <w:rPr>
                <w:rFonts w:cs="Arial" w:hint="eastAsia"/>
                <w:b w:val="0"/>
                <w:bCs w:val="0"/>
                <w:sz w:val="20"/>
              </w:rPr>
              <w:t>研究対象者</w:t>
            </w:r>
          </w:p>
          <w:p w14:paraId="22C1AFA5" w14:textId="77D01992" w:rsidR="0054457B" w:rsidRPr="00462D57" w:rsidRDefault="0054457B" w:rsidP="00462D57">
            <w:pPr>
              <w:keepNext/>
              <w:widowControl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462D57">
              <w:rPr>
                <w:rFonts w:cs="Arial" w:hint="eastAsia"/>
                <w:b w:val="0"/>
                <w:bCs w:val="0"/>
                <w:sz w:val="20"/>
              </w:rPr>
              <w:t>識別コード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7C0788" w14:textId="77777777" w:rsidR="0054457B" w:rsidRPr="00462D57" w:rsidRDefault="0054457B" w:rsidP="00462D57">
            <w:pPr>
              <w:keepNext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lang w:eastAsia="zh-TW"/>
              </w:rPr>
            </w:pPr>
            <w:r w:rsidRPr="00462D57">
              <w:rPr>
                <w:rFonts w:cs="Arial" w:hint="eastAsia"/>
                <w:b w:val="0"/>
                <w:bCs w:val="0"/>
                <w:sz w:val="20"/>
              </w:rPr>
              <w:t>中止基準</w:t>
            </w:r>
          </w:p>
          <w:p w14:paraId="6039EE41" w14:textId="77777777" w:rsidR="0054457B" w:rsidRPr="00462D57" w:rsidRDefault="0054457B" w:rsidP="00462D57">
            <w:pPr>
              <w:keepNext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lang w:eastAsia="zh-TW"/>
              </w:rPr>
            </w:pPr>
            <w:r w:rsidRPr="00462D57">
              <w:rPr>
                <w:rFonts w:cs="Arial" w:hint="eastAsia"/>
                <w:b w:val="0"/>
                <w:bCs w:val="0"/>
                <w:sz w:val="20"/>
              </w:rPr>
              <w:t>番号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9762B93" w14:textId="77777777" w:rsidR="0054457B" w:rsidRPr="00462D57" w:rsidRDefault="0054457B" w:rsidP="00462D57">
            <w:pPr>
              <w:keepNext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lang w:eastAsia="zh-TW"/>
              </w:rPr>
            </w:pPr>
            <w:r w:rsidRPr="00462D57">
              <w:rPr>
                <w:rFonts w:cs="Arial" w:hint="eastAsia"/>
                <w:b w:val="0"/>
                <w:bCs w:val="0"/>
                <w:sz w:val="20"/>
              </w:rPr>
              <w:t>群</w:t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57278D3" w14:textId="77777777" w:rsidR="0054457B" w:rsidRPr="00462D57" w:rsidRDefault="0054457B" w:rsidP="00462D57">
            <w:pPr>
              <w:keepNext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lang w:eastAsia="zh-TW"/>
              </w:rPr>
            </w:pPr>
            <w:r w:rsidRPr="00462D57">
              <w:rPr>
                <w:rFonts w:cs="Arial" w:hint="eastAsia"/>
                <w:b w:val="0"/>
                <w:bCs w:val="0"/>
                <w:sz w:val="20"/>
                <w:lang w:eastAsia="zh-TW"/>
              </w:rPr>
              <w:t>詳細</w:t>
            </w:r>
          </w:p>
        </w:tc>
        <w:tc>
          <w:tcPr>
            <w:tcW w:w="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3920901" w14:textId="77777777" w:rsidR="0054457B" w:rsidRPr="00462D57" w:rsidRDefault="0054457B" w:rsidP="00462D57">
            <w:pPr>
              <w:keepNext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lang w:eastAsia="zh-TW"/>
              </w:rPr>
            </w:pPr>
            <w:r w:rsidRPr="00462D57">
              <w:rPr>
                <w:rFonts w:cs="Arial" w:hint="eastAsia"/>
                <w:b w:val="0"/>
                <w:bCs w:val="0"/>
                <w:sz w:val="20"/>
              </w:rPr>
              <w:t>中止時期</w:t>
            </w:r>
          </w:p>
        </w:tc>
      </w:tr>
      <w:tr w:rsidR="0054457B" w:rsidRPr="00462D57" w14:paraId="52E2DD6E" w14:textId="77777777" w:rsidTr="0046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A3128BD" w14:textId="77777777" w:rsidR="0054457B" w:rsidRPr="00462D57" w:rsidRDefault="0054457B" w:rsidP="00462D57">
            <w:pPr>
              <w:keepNext/>
              <w:widowControl/>
              <w:jc w:val="left"/>
              <w:rPr>
                <w:b w:val="0"/>
                <w:bCs w:val="0"/>
                <w:sz w:val="20"/>
              </w:rPr>
            </w:pPr>
            <w:r w:rsidRPr="00462D57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F4A9C9" w14:textId="77777777" w:rsidR="0054457B" w:rsidRPr="00462D57" w:rsidRDefault="0054457B" w:rsidP="00462D57">
            <w:pPr>
              <w:keepNext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72256AA" w14:textId="77777777" w:rsidR="0054457B" w:rsidRPr="00462D57" w:rsidRDefault="0054457B" w:rsidP="00462D57">
            <w:pPr>
              <w:keepNext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62D57">
              <w:rPr>
                <w:rFonts w:cs="Arial" w:hint="eastAsia"/>
                <w:sz w:val="20"/>
              </w:rPr>
              <w:t>・・群</w:t>
            </w:r>
          </w:p>
        </w:tc>
        <w:tc>
          <w:tcPr>
            <w:tcW w:w="538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B639F02" w14:textId="77777777" w:rsidR="0054457B" w:rsidRPr="00462D57" w:rsidRDefault="0054457B" w:rsidP="00462D57">
            <w:pPr>
              <w:keepNext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7D7F51B" w14:textId="77777777" w:rsidR="0054457B" w:rsidRPr="00462D57" w:rsidRDefault="0054457B" w:rsidP="00462D57">
            <w:pPr>
              <w:keepNext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54457B" w:rsidRPr="00462D57" w14:paraId="18A81B76" w14:textId="77777777" w:rsidTr="00462D57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</w:tcPr>
          <w:p w14:paraId="6455AFE2" w14:textId="77777777" w:rsidR="0054457B" w:rsidRPr="00462D57" w:rsidRDefault="0054457B" w:rsidP="00462D57">
            <w:pPr>
              <w:keepNext/>
              <w:widowControl/>
              <w:jc w:val="left"/>
              <w:rPr>
                <w:b w:val="0"/>
                <w:bCs w:val="0"/>
                <w:sz w:val="20"/>
              </w:rPr>
            </w:pPr>
            <w:r w:rsidRPr="00462D57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992" w:type="dxa"/>
            <w:shd w:val="clear" w:color="auto" w:fill="auto"/>
          </w:tcPr>
          <w:p w14:paraId="464952A8" w14:textId="77777777" w:rsidR="0054457B" w:rsidRPr="00462D57" w:rsidRDefault="0054457B" w:rsidP="00462D57">
            <w:pPr>
              <w:keepNext/>
              <w:widowControl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F4E3E8" w14:textId="77777777" w:rsidR="0054457B" w:rsidRPr="00462D57" w:rsidRDefault="0054457B" w:rsidP="00462D57">
            <w:pPr>
              <w:keepNext/>
              <w:widowControl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62D57">
              <w:rPr>
                <w:rFonts w:cs="Arial" w:hint="eastAsia"/>
                <w:sz w:val="20"/>
              </w:rPr>
              <w:t>・・群</w:t>
            </w:r>
          </w:p>
        </w:tc>
        <w:tc>
          <w:tcPr>
            <w:tcW w:w="5387" w:type="dxa"/>
            <w:shd w:val="clear" w:color="auto" w:fill="auto"/>
          </w:tcPr>
          <w:p w14:paraId="1ED7EBD6" w14:textId="77777777" w:rsidR="0054457B" w:rsidRPr="00462D57" w:rsidRDefault="0054457B" w:rsidP="00462D57">
            <w:pPr>
              <w:keepNext/>
              <w:widowControl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C7F3F31" w14:textId="77777777" w:rsidR="0054457B" w:rsidRPr="00462D57" w:rsidRDefault="0054457B" w:rsidP="00462D57">
            <w:pPr>
              <w:keepNext/>
              <w:widowControl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2016C1E0" w14:textId="77777777" w:rsidR="00964D3F" w:rsidRPr="0054457B" w:rsidRDefault="00964D3F" w:rsidP="003F713D">
      <w:pPr>
        <w:widowControl/>
        <w:jc w:val="left"/>
        <w:rPr>
          <w:rFonts w:eastAsia="PMingLiU"/>
          <w:szCs w:val="21"/>
          <w:lang w:eastAsia="zh-TW"/>
        </w:rPr>
      </w:pPr>
    </w:p>
    <w:p w14:paraId="6A8D94FC" w14:textId="14642BE6" w:rsidR="000F56F9" w:rsidRPr="00257C2B" w:rsidRDefault="000F56F9" w:rsidP="004F6DC6">
      <w:pPr>
        <w:pStyle w:val="1"/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bookmarkStart w:id="22" w:name="_Toc161216196"/>
      <w:r w:rsidRPr="00257C2B">
        <w:rPr>
          <w:rFonts w:ascii="ＭＳ ゴシック" w:eastAsia="ＭＳ ゴシック" w:hAnsi="ＭＳ ゴシック" w:hint="eastAsia"/>
          <w:szCs w:val="21"/>
        </w:rPr>
        <w:lastRenderedPageBreak/>
        <w:t>症例報告書入力状況</w:t>
      </w:r>
      <w:bookmarkEnd w:id="22"/>
    </w:p>
    <w:p w14:paraId="12F97F52" w14:textId="0FE610FD" w:rsidR="00F77EF4" w:rsidRPr="00257C2B" w:rsidRDefault="00275B7A" w:rsidP="00D52AF6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23" w:name="_Toc161216197"/>
      <w:r w:rsidRPr="00257C2B">
        <w:rPr>
          <w:rFonts w:ascii="ＭＳ ゴシック" w:eastAsia="ＭＳ ゴシック" w:hAnsi="ＭＳ ゴシック" w:hint="eastAsia"/>
          <w:szCs w:val="21"/>
        </w:rPr>
        <w:t>入力状況進捗</w:t>
      </w:r>
      <w:bookmarkEnd w:id="23"/>
    </w:p>
    <w:tbl>
      <w:tblPr>
        <w:tblW w:w="965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7"/>
        <w:gridCol w:w="733"/>
        <w:gridCol w:w="824"/>
        <w:gridCol w:w="825"/>
        <w:gridCol w:w="825"/>
        <w:gridCol w:w="825"/>
        <w:gridCol w:w="825"/>
        <w:gridCol w:w="825"/>
        <w:gridCol w:w="825"/>
        <w:gridCol w:w="825"/>
      </w:tblGrid>
      <w:tr w:rsidR="007138EC" w:rsidRPr="008E2566" w14:paraId="21A197DA" w14:textId="77777777" w:rsidTr="00D52AF6">
        <w:trPr>
          <w:trHeight w:val="240"/>
        </w:trPr>
        <w:tc>
          <w:tcPr>
            <w:tcW w:w="2327" w:type="dxa"/>
            <w:shd w:val="clear" w:color="auto" w:fill="D9D9D9" w:themeFill="background1" w:themeFillShade="D9"/>
            <w:noWrap/>
          </w:tcPr>
          <w:p w14:paraId="721F68A1" w14:textId="77777777" w:rsidR="007138EC" w:rsidRPr="008E2566" w:rsidRDefault="007138EC" w:rsidP="00D52AF6">
            <w:pPr>
              <w:keepNext/>
              <w:rPr>
                <w:sz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  <w:noWrap/>
          </w:tcPr>
          <w:p w14:paraId="39FDE445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8E2566">
              <w:rPr>
                <w:rFonts w:cs="Arial" w:hint="eastAsia"/>
                <w:color w:val="000000" w:themeColor="text1" w:themeShade="BF"/>
                <w:sz w:val="20"/>
              </w:rPr>
              <w:t>例数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5C2B079A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79CF854B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29399318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20CCDB82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6E0DD142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2321B24F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5EC258BD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60D334E8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  <w:r w:rsidRPr="0039226C">
              <w:rPr>
                <w:rFonts w:cs="Arial" w:hint="eastAsia"/>
                <w:color w:val="000000" w:themeColor="text1" w:themeShade="BF"/>
                <w:sz w:val="20"/>
              </w:rPr>
              <w:t>Visit</w:t>
            </w:r>
            <w:r w:rsidRPr="0039226C">
              <w:rPr>
                <w:rFonts w:cs="Arial"/>
                <w:color w:val="000000" w:themeColor="text1" w:themeShade="BF"/>
                <w:sz w:val="20"/>
              </w:rPr>
              <w:t xml:space="preserve"> </w:t>
            </w:r>
            <w:r>
              <w:rPr>
                <w:rFonts w:cs="Arial"/>
                <w:color w:val="000000" w:themeColor="text1" w:themeShade="BF"/>
                <w:sz w:val="20"/>
              </w:rPr>
              <w:t>X</w:t>
            </w:r>
          </w:p>
        </w:tc>
      </w:tr>
      <w:tr w:rsidR="007138EC" w:rsidRPr="008E2566" w14:paraId="4F440029" w14:textId="77777777" w:rsidTr="00D52AF6">
        <w:trPr>
          <w:trHeight w:val="240"/>
        </w:trPr>
        <w:tc>
          <w:tcPr>
            <w:tcW w:w="2327" w:type="dxa"/>
            <w:shd w:val="clear" w:color="auto" w:fill="auto"/>
            <w:noWrap/>
          </w:tcPr>
          <w:p w14:paraId="4F4B4B6E" w14:textId="77777777" w:rsidR="007138EC" w:rsidRPr="008E2566" w:rsidRDefault="007138EC" w:rsidP="00D52AF6">
            <w:pPr>
              <w:keepNext/>
              <w:rPr>
                <w:sz w:val="20"/>
              </w:rPr>
            </w:pPr>
            <w:r w:rsidRPr="008E2566">
              <w:rPr>
                <w:rFonts w:hint="eastAsia"/>
                <w:sz w:val="20"/>
              </w:rPr>
              <w:t>・・群</w:t>
            </w:r>
          </w:p>
        </w:tc>
        <w:tc>
          <w:tcPr>
            <w:tcW w:w="733" w:type="dxa"/>
            <w:shd w:val="clear" w:color="auto" w:fill="auto"/>
            <w:noWrap/>
          </w:tcPr>
          <w:p w14:paraId="16998E82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4" w:type="dxa"/>
            <w:shd w:val="clear" w:color="auto" w:fill="auto"/>
          </w:tcPr>
          <w:p w14:paraId="1BFCD903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4E1DFC04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F59FA92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9EE9A10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01994EBA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16DF329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22165193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4D444626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</w:tr>
      <w:tr w:rsidR="007138EC" w:rsidRPr="008E2566" w14:paraId="6AA77CB4" w14:textId="77777777" w:rsidTr="00D52AF6">
        <w:trPr>
          <w:trHeight w:val="240"/>
        </w:trPr>
        <w:tc>
          <w:tcPr>
            <w:tcW w:w="2327" w:type="dxa"/>
            <w:shd w:val="clear" w:color="auto" w:fill="auto"/>
            <w:noWrap/>
          </w:tcPr>
          <w:p w14:paraId="7EC7155C" w14:textId="77777777" w:rsidR="007138EC" w:rsidRPr="008E2566" w:rsidRDefault="007138EC" w:rsidP="00D52AF6">
            <w:pPr>
              <w:keepNext/>
              <w:rPr>
                <w:sz w:val="20"/>
              </w:rPr>
            </w:pPr>
            <w:r w:rsidRPr="008E2566">
              <w:rPr>
                <w:rFonts w:hint="eastAsia"/>
                <w:sz w:val="20"/>
              </w:rPr>
              <w:t>・・群</w:t>
            </w:r>
          </w:p>
        </w:tc>
        <w:tc>
          <w:tcPr>
            <w:tcW w:w="733" w:type="dxa"/>
            <w:shd w:val="clear" w:color="auto" w:fill="auto"/>
            <w:noWrap/>
          </w:tcPr>
          <w:p w14:paraId="368B5CEA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4" w:type="dxa"/>
            <w:shd w:val="clear" w:color="auto" w:fill="auto"/>
          </w:tcPr>
          <w:p w14:paraId="1B784577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00DB281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5885FB9E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2712C6E0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16643720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1DA37F7F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245EFFCF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6B88656A" w14:textId="77777777" w:rsidR="007138EC" w:rsidRPr="008E2566" w:rsidRDefault="007138EC" w:rsidP="00D52AF6">
            <w:pPr>
              <w:keepNext/>
              <w:widowControl/>
              <w:tabs>
                <w:tab w:val="left" w:pos="1744"/>
              </w:tabs>
              <w:jc w:val="center"/>
              <w:rPr>
                <w:rFonts w:cs="Arial"/>
                <w:color w:val="000000" w:themeColor="text1" w:themeShade="BF"/>
                <w:sz w:val="20"/>
              </w:rPr>
            </w:pPr>
          </w:p>
        </w:tc>
      </w:tr>
    </w:tbl>
    <w:p w14:paraId="172C3504" w14:textId="77777777" w:rsidR="007138EC" w:rsidRPr="00257C2B" w:rsidRDefault="007138EC" w:rsidP="00E02586">
      <w:pPr>
        <w:rPr>
          <w:szCs w:val="21"/>
        </w:rPr>
      </w:pPr>
    </w:p>
    <w:p w14:paraId="5802D32D" w14:textId="14AB9BE4" w:rsidR="006029CC" w:rsidRPr="008E19FF" w:rsidRDefault="00040638" w:rsidP="00D52AF6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24" w:name="_Toc161216198"/>
      <w:r w:rsidRPr="00257C2B">
        <w:rPr>
          <w:rFonts w:ascii="ＭＳ ゴシック" w:eastAsia="ＭＳ ゴシック" w:hAnsi="ＭＳ ゴシック" w:hint="eastAsia"/>
          <w:szCs w:val="21"/>
        </w:rPr>
        <w:t>クエリ発行・回答状況</w:t>
      </w:r>
      <w:bookmarkEnd w:id="24"/>
    </w:p>
    <w:tbl>
      <w:tblPr>
        <w:tblStyle w:val="11"/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2"/>
        <w:gridCol w:w="850"/>
        <w:gridCol w:w="1134"/>
        <w:gridCol w:w="6202"/>
      </w:tblGrid>
      <w:tr w:rsidR="008E19FF" w:rsidRPr="008E2566" w14:paraId="4974404B" w14:textId="77777777" w:rsidTr="00D52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67DD775" w14:textId="77777777" w:rsidR="008E19FF" w:rsidRPr="008E2566" w:rsidRDefault="008E19FF" w:rsidP="00D52AF6">
            <w:pPr>
              <w:keepNext/>
              <w:keepLines/>
              <w:widowControl/>
              <w:overflowPunct w:val="0"/>
              <w:jc w:val="center"/>
              <w:rPr>
                <w:rFonts w:cs="Arial"/>
                <w:sz w:val="20"/>
              </w:rPr>
            </w:pPr>
            <w:r w:rsidRPr="008E2566">
              <w:rPr>
                <w:rFonts w:cs="Arial" w:hint="eastAsia"/>
                <w:b w:val="0"/>
                <w:sz w:val="20"/>
              </w:rPr>
              <w:t>クエリ発行数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4BFAD5F" w14:textId="77777777" w:rsidR="008E19FF" w:rsidRPr="008E2566" w:rsidRDefault="008E19FF" w:rsidP="00D52AF6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8E2566">
              <w:rPr>
                <w:rFonts w:cs="Arial" w:hint="eastAsia"/>
                <w:b w:val="0"/>
                <w:bCs w:val="0"/>
                <w:sz w:val="20"/>
              </w:rPr>
              <w:t>解決数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86AF7BE" w14:textId="77777777" w:rsidR="008E19FF" w:rsidRPr="008E2566" w:rsidRDefault="008E19FF" w:rsidP="00D52AF6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8E2566">
              <w:rPr>
                <w:rFonts w:cs="Arial" w:hint="eastAsia"/>
                <w:b w:val="0"/>
                <w:sz w:val="20"/>
              </w:rPr>
              <w:t>未解決数</w:t>
            </w:r>
          </w:p>
        </w:tc>
        <w:tc>
          <w:tcPr>
            <w:tcW w:w="6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AAF12E3" w14:textId="77777777" w:rsidR="008E19FF" w:rsidRPr="008E2566" w:rsidRDefault="008E19FF" w:rsidP="00D52AF6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8E2566">
              <w:rPr>
                <w:rFonts w:cs="Arial" w:hint="eastAsia"/>
                <w:b w:val="0"/>
                <w:sz w:val="20"/>
              </w:rPr>
              <w:t>詳細</w:t>
            </w:r>
          </w:p>
        </w:tc>
      </w:tr>
      <w:tr w:rsidR="008E19FF" w:rsidRPr="008E2566" w14:paraId="77E1E442" w14:textId="77777777" w:rsidTr="00D5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BD34F12" w14:textId="77777777" w:rsidR="008E19FF" w:rsidRPr="008E2566" w:rsidRDefault="008E19FF" w:rsidP="00D52AF6">
            <w:pPr>
              <w:keepNext/>
              <w:keepLines/>
              <w:widowControl/>
              <w:jc w:val="center"/>
              <w:rPr>
                <w:b w:val="0"/>
                <w:sz w:val="20"/>
              </w:rPr>
            </w:pPr>
            <w:r w:rsidRPr="008E2566">
              <w:rPr>
                <w:rFonts w:hint="eastAsia"/>
                <w:b w:val="0"/>
                <w:sz w:val="20"/>
              </w:rPr>
              <w:t>XX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8D2680" w14:textId="77777777" w:rsidR="008E19FF" w:rsidRPr="008E2566" w:rsidRDefault="008E19FF" w:rsidP="00D52AF6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E2566">
              <w:rPr>
                <w:rFonts w:hint="eastAsia"/>
                <w:sz w:val="20"/>
              </w:rPr>
              <w:t>XX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60AE8D8" w14:textId="77777777" w:rsidR="008E19FF" w:rsidRPr="008E2566" w:rsidRDefault="008E19FF" w:rsidP="00D52AF6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</w:rPr>
            </w:pPr>
            <w:r w:rsidRPr="008E2566">
              <w:rPr>
                <w:rFonts w:hint="eastAsia"/>
                <w:bCs/>
                <w:sz w:val="20"/>
              </w:rPr>
              <w:t>XX</w:t>
            </w:r>
          </w:p>
        </w:tc>
        <w:tc>
          <w:tcPr>
            <w:tcW w:w="62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939956" w14:textId="77777777" w:rsidR="008E19FF" w:rsidRPr="008E2566" w:rsidRDefault="008E19FF" w:rsidP="00D52AF6">
            <w:pPr>
              <w:keepNext/>
              <w:keepLines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zh-TW"/>
              </w:rPr>
            </w:pPr>
            <w:r>
              <w:rPr>
                <w:rFonts w:cs="Arial" w:hint="eastAsia"/>
                <w:sz w:val="20"/>
                <w:lang w:eastAsia="zh-TW"/>
              </w:rPr>
              <w:t>病歴</w:t>
            </w:r>
            <w:r w:rsidRPr="008E2566">
              <w:rPr>
                <w:rFonts w:cs="Arial" w:hint="eastAsia"/>
                <w:sz w:val="20"/>
                <w:lang w:eastAsia="zh-TW"/>
              </w:rPr>
              <w:t>：XX</w:t>
            </w:r>
          </w:p>
          <w:p w14:paraId="086E3D41" w14:textId="77777777" w:rsidR="008E19FF" w:rsidRPr="008E2566" w:rsidRDefault="008E19FF" w:rsidP="00D52AF6">
            <w:pPr>
              <w:keepNext/>
              <w:keepLines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zh-TW"/>
              </w:rPr>
            </w:pPr>
            <w:r w:rsidRPr="008E2566">
              <w:rPr>
                <w:rFonts w:cs="Arial" w:hint="eastAsia"/>
                <w:sz w:val="20"/>
                <w:lang w:eastAsia="zh-TW"/>
              </w:rPr>
              <w:t>併用薬</w:t>
            </w:r>
            <w:r w:rsidRPr="008E2566">
              <w:rPr>
                <w:rFonts w:cs="Arial"/>
                <w:sz w:val="20"/>
                <w:lang w:eastAsia="zh-TW"/>
              </w:rPr>
              <w:t>/併用療法</w:t>
            </w:r>
            <w:r w:rsidRPr="008E2566">
              <w:rPr>
                <w:rFonts w:cs="Arial" w:hint="eastAsia"/>
                <w:sz w:val="20"/>
                <w:lang w:eastAsia="zh-TW"/>
              </w:rPr>
              <w:t>：XX</w:t>
            </w:r>
          </w:p>
          <w:p w14:paraId="4D4082C2" w14:textId="77777777" w:rsidR="008E19FF" w:rsidRDefault="008E19FF" w:rsidP="00D52AF6">
            <w:pPr>
              <w:keepNext/>
              <w:keepLines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・・・・：XX</w:t>
            </w:r>
          </w:p>
          <w:p w14:paraId="3EE525A4" w14:textId="77777777" w:rsidR="008E19FF" w:rsidRPr="008E2566" w:rsidRDefault="008E19FF" w:rsidP="00D52AF6">
            <w:pPr>
              <w:keepNext/>
              <w:keepLines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その他：XX</w:t>
            </w:r>
          </w:p>
        </w:tc>
      </w:tr>
    </w:tbl>
    <w:p w14:paraId="319E4B55" w14:textId="77777777" w:rsidR="008E19FF" w:rsidRPr="00257C2B" w:rsidRDefault="008E19FF" w:rsidP="00B17C9B">
      <w:pPr>
        <w:rPr>
          <w:bCs/>
          <w:szCs w:val="21"/>
        </w:rPr>
      </w:pPr>
    </w:p>
    <w:p w14:paraId="66EB2134" w14:textId="49A14237" w:rsidR="000F56F9" w:rsidRPr="007D3591" w:rsidRDefault="00FE6758" w:rsidP="00D52AF6">
      <w:pPr>
        <w:pStyle w:val="1"/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bookmarkStart w:id="25" w:name="_Toc161216199"/>
      <w:r w:rsidRPr="007D3591">
        <w:rPr>
          <w:rFonts w:ascii="ＭＳ ゴシック" w:eastAsia="ＭＳ ゴシック" w:hAnsi="ＭＳ ゴシック" w:hint="eastAsia"/>
          <w:szCs w:val="21"/>
        </w:rPr>
        <w:t>臨床研究法施行規則又は研究計画書に対する不適合</w:t>
      </w:r>
      <w:bookmarkEnd w:id="25"/>
    </w:p>
    <w:tbl>
      <w:tblPr>
        <w:tblStyle w:val="11"/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1079"/>
        <w:gridCol w:w="7371"/>
      </w:tblGrid>
      <w:tr w:rsidR="008E19FF" w:rsidRPr="00D52AF6" w14:paraId="46E99745" w14:textId="77777777" w:rsidTr="00D52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7EEB2C6" w14:textId="77777777" w:rsidR="008E19FF" w:rsidRPr="00D52AF6" w:rsidRDefault="008E19FF" w:rsidP="00D52AF6">
            <w:pPr>
              <w:keepNext/>
              <w:keepLines/>
              <w:widowControl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D52AF6">
              <w:rPr>
                <w:rFonts w:cs="Arial" w:hint="eastAsia"/>
                <w:b w:val="0"/>
                <w:bCs w:val="0"/>
                <w:sz w:val="20"/>
              </w:rPr>
              <w:t>研究対象者</w:t>
            </w:r>
          </w:p>
          <w:p w14:paraId="20C465C4" w14:textId="3B4D147F" w:rsidR="008E19FF" w:rsidRPr="00D52AF6" w:rsidRDefault="008E19FF" w:rsidP="00D52AF6">
            <w:pPr>
              <w:keepNext/>
              <w:keepLines/>
              <w:widowControl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D52AF6">
              <w:rPr>
                <w:rFonts w:cs="Arial" w:hint="eastAsia"/>
                <w:b w:val="0"/>
                <w:bCs w:val="0"/>
                <w:sz w:val="20"/>
              </w:rPr>
              <w:t>識別コード</w:t>
            </w:r>
          </w:p>
        </w:tc>
        <w:tc>
          <w:tcPr>
            <w:tcW w:w="1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980DFEE" w14:textId="77777777" w:rsidR="008E19FF" w:rsidRPr="00D52AF6" w:rsidRDefault="008E19FF" w:rsidP="00D52AF6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D52AF6">
              <w:rPr>
                <w:rFonts w:cs="Arial" w:hint="eastAsia"/>
                <w:b w:val="0"/>
                <w:bCs w:val="0"/>
                <w:sz w:val="20"/>
              </w:rPr>
              <w:t>群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01B6B20" w14:textId="77777777" w:rsidR="008E19FF" w:rsidRPr="00D52AF6" w:rsidRDefault="008E19FF" w:rsidP="00D52AF6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D52AF6">
              <w:rPr>
                <w:rFonts w:cs="Arial" w:hint="eastAsia"/>
                <w:b w:val="0"/>
                <w:bCs w:val="0"/>
                <w:sz w:val="20"/>
              </w:rPr>
              <w:t>詳細</w:t>
            </w:r>
          </w:p>
        </w:tc>
      </w:tr>
      <w:tr w:rsidR="008E19FF" w:rsidRPr="00D52AF6" w14:paraId="6B587E77" w14:textId="77777777" w:rsidTr="00D52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A5D1A72" w14:textId="77777777" w:rsidR="008E19FF" w:rsidRPr="00D52AF6" w:rsidRDefault="008E19FF" w:rsidP="00D52AF6">
            <w:pPr>
              <w:keepNext/>
              <w:keepLines/>
              <w:widowControl/>
              <w:jc w:val="left"/>
              <w:rPr>
                <w:b w:val="0"/>
                <w:bCs w:val="0"/>
                <w:sz w:val="20"/>
              </w:rPr>
            </w:pPr>
            <w:r w:rsidRPr="00D52AF6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1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0CC3BDD" w14:textId="77777777" w:rsidR="008E19FF" w:rsidRPr="00D52AF6" w:rsidRDefault="008E19FF" w:rsidP="00D52AF6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52AF6">
              <w:rPr>
                <w:rFonts w:hint="eastAsia"/>
                <w:sz w:val="20"/>
              </w:rPr>
              <w:t>・・群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6216CD2" w14:textId="77777777" w:rsidR="008E19FF" w:rsidRPr="00D52AF6" w:rsidRDefault="008E19FF" w:rsidP="00D52AF6">
            <w:pPr>
              <w:keepNext/>
              <w:keepLines/>
              <w:widowControl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8E19FF" w:rsidRPr="00D52AF6" w14:paraId="56663469" w14:textId="77777777" w:rsidTr="00D52AF6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shd w:val="clear" w:color="auto" w:fill="auto"/>
          </w:tcPr>
          <w:p w14:paraId="3CF894B1" w14:textId="77777777" w:rsidR="008E19FF" w:rsidRPr="00D52AF6" w:rsidRDefault="008E19FF" w:rsidP="00D52AF6">
            <w:pPr>
              <w:keepNext/>
              <w:keepLines/>
              <w:widowControl/>
              <w:jc w:val="left"/>
              <w:rPr>
                <w:b w:val="0"/>
                <w:bCs w:val="0"/>
                <w:sz w:val="20"/>
              </w:rPr>
            </w:pPr>
            <w:r w:rsidRPr="00D52AF6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1079" w:type="dxa"/>
            <w:shd w:val="clear" w:color="auto" w:fill="auto"/>
          </w:tcPr>
          <w:p w14:paraId="276D0EB6" w14:textId="77777777" w:rsidR="008E19FF" w:rsidRPr="00D52AF6" w:rsidRDefault="008E19FF" w:rsidP="00D52AF6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52AF6">
              <w:rPr>
                <w:rFonts w:hint="eastAsia"/>
                <w:sz w:val="20"/>
              </w:rPr>
              <w:t>・・群</w:t>
            </w:r>
          </w:p>
        </w:tc>
        <w:tc>
          <w:tcPr>
            <w:tcW w:w="7371" w:type="dxa"/>
            <w:shd w:val="clear" w:color="auto" w:fill="auto"/>
          </w:tcPr>
          <w:p w14:paraId="1DDA2FBD" w14:textId="77777777" w:rsidR="008E19FF" w:rsidRPr="00D52AF6" w:rsidRDefault="008E19FF" w:rsidP="00D52AF6">
            <w:pPr>
              <w:keepNext/>
              <w:keepLines/>
              <w:widowControl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783319D3" w14:textId="77777777" w:rsidR="0010678B" w:rsidRDefault="0010678B" w:rsidP="0010678B">
      <w:pPr>
        <w:pStyle w:val="1"/>
        <w:keepNext w:val="0"/>
        <w:rPr>
          <w:rFonts w:ascii="ＭＳ ゴシック" w:eastAsia="ＭＳ ゴシック" w:hAnsi="ＭＳ ゴシック"/>
          <w:szCs w:val="21"/>
        </w:rPr>
      </w:pPr>
    </w:p>
    <w:p w14:paraId="70EF3D8E" w14:textId="53301F71" w:rsidR="00AD2DD3" w:rsidRPr="00257C2B" w:rsidRDefault="00647513" w:rsidP="00371335">
      <w:pPr>
        <w:pStyle w:val="1"/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bookmarkStart w:id="26" w:name="_Toc161216200"/>
      <w:r w:rsidRPr="00257C2B">
        <w:rPr>
          <w:rFonts w:ascii="ＭＳ ゴシック" w:eastAsia="ＭＳ ゴシック" w:hAnsi="ＭＳ ゴシック"/>
          <w:szCs w:val="21"/>
        </w:rPr>
        <w:t>重篤な有害事象</w:t>
      </w:r>
      <w:r w:rsidR="008E19FF" w:rsidRPr="008E19FF">
        <w:rPr>
          <w:rFonts w:ascii="ＭＳ ゴシック" w:eastAsia="ＭＳ ゴシック" w:hAnsi="ＭＳ ゴシック" w:hint="eastAsia"/>
          <w:szCs w:val="21"/>
        </w:rPr>
        <w:t>（疾病等）</w:t>
      </w:r>
      <w:r w:rsidR="007E1A0A" w:rsidRPr="00257C2B">
        <w:rPr>
          <w:rFonts w:ascii="ＭＳ ゴシック" w:eastAsia="ＭＳ ゴシック" w:hAnsi="ＭＳ ゴシック" w:hint="eastAsia"/>
          <w:szCs w:val="21"/>
        </w:rPr>
        <w:t>の発現</w:t>
      </w:r>
      <w:bookmarkEnd w:id="26"/>
    </w:p>
    <w:p w14:paraId="13528D47" w14:textId="30A256EC" w:rsidR="009F3546" w:rsidRPr="00257C2B" w:rsidRDefault="00AD2DD3" w:rsidP="0010678B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27" w:name="_Toc447443806"/>
      <w:bookmarkStart w:id="28" w:name="_Toc161216201"/>
      <w:r w:rsidRPr="00257C2B">
        <w:rPr>
          <w:rFonts w:ascii="ＭＳ ゴシック" w:eastAsia="ＭＳ ゴシック" w:hAnsi="ＭＳ ゴシック" w:hint="eastAsia"/>
          <w:szCs w:val="21"/>
        </w:rPr>
        <w:t>重篤な有害事象</w:t>
      </w:r>
      <w:bookmarkEnd w:id="27"/>
      <w:bookmarkEnd w:id="28"/>
    </w:p>
    <w:tbl>
      <w:tblPr>
        <w:tblStyle w:val="11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8"/>
        <w:gridCol w:w="1134"/>
        <w:gridCol w:w="2126"/>
        <w:gridCol w:w="1619"/>
        <w:gridCol w:w="898"/>
        <w:gridCol w:w="898"/>
        <w:gridCol w:w="898"/>
        <w:gridCol w:w="898"/>
      </w:tblGrid>
      <w:tr w:rsidR="008E19FF" w:rsidRPr="0010678B" w14:paraId="0A3441B2" w14:textId="77777777" w:rsidTr="006A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F77560B" w14:textId="77777777" w:rsidR="008F5DAB" w:rsidRPr="0010678B" w:rsidRDefault="008F5DAB" w:rsidP="0010678B">
            <w:pPr>
              <w:keepNext/>
              <w:keepLines/>
              <w:widowControl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研究対象者</w:t>
            </w:r>
          </w:p>
          <w:p w14:paraId="06E0E027" w14:textId="402CAE40" w:rsidR="008E19FF" w:rsidRPr="0010678B" w:rsidRDefault="008F5DAB" w:rsidP="0010678B">
            <w:pPr>
              <w:keepNext/>
              <w:keepLines/>
              <w:widowControl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識別コード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C03EAD1" w14:textId="77777777" w:rsidR="008E19FF" w:rsidRPr="0010678B" w:rsidRDefault="008E19FF" w:rsidP="001067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群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D544C09" w14:textId="77777777" w:rsidR="008E19FF" w:rsidRPr="0010678B" w:rsidRDefault="008E19FF" w:rsidP="001067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有害事象名</w:t>
            </w: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5F5D5B3" w14:textId="77777777" w:rsidR="008E19FF" w:rsidRPr="0010678B" w:rsidRDefault="008E19FF" w:rsidP="001067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重篤と判断した理由</w:t>
            </w:r>
          </w:p>
        </w:tc>
        <w:tc>
          <w:tcPr>
            <w:tcW w:w="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3142B77" w14:textId="77777777" w:rsidR="008E19FF" w:rsidRPr="0010678B" w:rsidRDefault="008E19FF" w:rsidP="001067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重症度</w:t>
            </w:r>
          </w:p>
        </w:tc>
        <w:tc>
          <w:tcPr>
            <w:tcW w:w="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7D43C3C" w14:textId="77777777" w:rsidR="008E19FF" w:rsidRPr="0010678B" w:rsidRDefault="008E19FF" w:rsidP="001067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因果関係</w:t>
            </w:r>
          </w:p>
        </w:tc>
        <w:tc>
          <w:tcPr>
            <w:tcW w:w="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417B8FF" w14:textId="77777777" w:rsidR="008E19FF" w:rsidRPr="0010678B" w:rsidRDefault="008E19FF" w:rsidP="001067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措置</w:t>
            </w:r>
          </w:p>
        </w:tc>
        <w:tc>
          <w:tcPr>
            <w:tcW w:w="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D20B108" w14:textId="77777777" w:rsidR="008E19FF" w:rsidRPr="0010678B" w:rsidRDefault="008E19FF" w:rsidP="001067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10678B">
              <w:rPr>
                <w:rFonts w:cs="Arial" w:hint="eastAsia"/>
                <w:b w:val="0"/>
                <w:bCs w:val="0"/>
                <w:sz w:val="20"/>
              </w:rPr>
              <w:t>転帰</w:t>
            </w:r>
          </w:p>
        </w:tc>
      </w:tr>
      <w:tr w:rsidR="008E19FF" w:rsidRPr="0010678B" w14:paraId="79D12A54" w14:textId="77777777" w:rsidTr="006A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1C90F93" w14:textId="77777777" w:rsidR="008E19FF" w:rsidRPr="0010678B" w:rsidRDefault="008E19FF" w:rsidP="0010678B">
            <w:pPr>
              <w:keepNext/>
              <w:keepLines/>
              <w:widowControl/>
              <w:jc w:val="left"/>
              <w:rPr>
                <w:b w:val="0"/>
                <w:bCs w:val="0"/>
                <w:sz w:val="20"/>
              </w:rPr>
            </w:pPr>
            <w:r w:rsidRPr="0010678B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9673FEF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0678B">
              <w:rPr>
                <w:rFonts w:hint="eastAsia"/>
                <w:sz w:val="20"/>
              </w:rPr>
              <w:t>・・群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90CA33E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DF5F2F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85369DC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110A51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C5A6C2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9B3871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E19FF" w:rsidRPr="0010678B" w14:paraId="53BD67E8" w14:textId="77777777" w:rsidTr="006A1376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</w:tcPr>
          <w:p w14:paraId="6851CC34" w14:textId="77777777" w:rsidR="008E19FF" w:rsidRPr="0010678B" w:rsidRDefault="008E19FF" w:rsidP="0010678B">
            <w:pPr>
              <w:keepNext/>
              <w:keepLines/>
              <w:widowControl/>
              <w:jc w:val="left"/>
              <w:rPr>
                <w:b w:val="0"/>
                <w:bCs w:val="0"/>
                <w:sz w:val="20"/>
              </w:rPr>
            </w:pPr>
            <w:r w:rsidRPr="0010678B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1134" w:type="dxa"/>
            <w:shd w:val="clear" w:color="auto" w:fill="auto"/>
          </w:tcPr>
          <w:p w14:paraId="2513D21D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0678B">
              <w:rPr>
                <w:rFonts w:hint="eastAsia"/>
                <w:sz w:val="20"/>
              </w:rPr>
              <w:t>・・群</w:t>
            </w:r>
          </w:p>
        </w:tc>
        <w:tc>
          <w:tcPr>
            <w:tcW w:w="2126" w:type="dxa"/>
            <w:shd w:val="clear" w:color="auto" w:fill="auto"/>
          </w:tcPr>
          <w:p w14:paraId="0470799B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69F5E554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</w:tcPr>
          <w:p w14:paraId="196BC64C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</w:tcPr>
          <w:p w14:paraId="56A311F9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</w:tcPr>
          <w:p w14:paraId="48F5586B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</w:tcPr>
          <w:p w14:paraId="074DEE58" w14:textId="77777777" w:rsidR="008E19FF" w:rsidRPr="0010678B" w:rsidRDefault="008E19FF" w:rsidP="001067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CC52336" w14:textId="77777777" w:rsidR="00AD2DD3" w:rsidRPr="00257C2B" w:rsidRDefault="00AD2DD3" w:rsidP="00AD2DD3">
      <w:pPr>
        <w:rPr>
          <w:szCs w:val="21"/>
        </w:rPr>
      </w:pPr>
    </w:p>
    <w:p w14:paraId="366BEBA9" w14:textId="1C26ABEE" w:rsidR="006A07C1" w:rsidRPr="007E198B" w:rsidRDefault="00AD2DD3" w:rsidP="007E198B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</w:rPr>
      </w:pPr>
      <w:bookmarkStart w:id="29" w:name="_Toc447443807"/>
      <w:bookmarkStart w:id="30" w:name="_Toc161216202"/>
      <w:r w:rsidRPr="00257C2B">
        <w:rPr>
          <w:rFonts w:ascii="ＭＳ ゴシック" w:eastAsia="ＭＳ ゴシック" w:hAnsi="ＭＳ ゴシック" w:hint="eastAsia"/>
          <w:szCs w:val="21"/>
        </w:rPr>
        <w:t>非</w:t>
      </w:r>
      <w:r w:rsidRPr="007E198B">
        <w:rPr>
          <w:rFonts w:ascii="ＭＳ ゴシック" w:eastAsia="ＭＳ ゴシック" w:hAnsi="ＭＳ ゴシック" w:hint="eastAsia"/>
          <w:szCs w:val="21"/>
        </w:rPr>
        <w:t>重篤な有害事象</w:t>
      </w:r>
      <w:bookmarkEnd w:id="29"/>
      <w:bookmarkEnd w:id="30"/>
    </w:p>
    <w:tbl>
      <w:tblPr>
        <w:tblStyle w:val="11"/>
        <w:tblW w:w="8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8"/>
        <w:gridCol w:w="1134"/>
        <w:gridCol w:w="2126"/>
        <w:gridCol w:w="898"/>
        <w:gridCol w:w="898"/>
        <w:gridCol w:w="898"/>
        <w:gridCol w:w="898"/>
      </w:tblGrid>
      <w:tr w:rsidR="00317FD7" w:rsidRPr="007E198B" w14:paraId="230EA72C" w14:textId="77777777" w:rsidTr="007E1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6E43E7F" w14:textId="77777777" w:rsidR="00317FD7" w:rsidRPr="007E198B" w:rsidRDefault="00317FD7" w:rsidP="007E198B">
            <w:pPr>
              <w:keepNext/>
              <w:keepLines/>
              <w:widowControl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研究対象者</w:t>
            </w:r>
          </w:p>
          <w:p w14:paraId="5ABE0AE8" w14:textId="4D3E522C" w:rsidR="00317FD7" w:rsidRPr="007E198B" w:rsidRDefault="00317FD7" w:rsidP="007E198B">
            <w:pPr>
              <w:keepNext/>
              <w:keepLines/>
              <w:widowControl/>
              <w:overflowPunct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識別コード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7B54118" w14:textId="77777777" w:rsidR="00317FD7" w:rsidRPr="007E198B" w:rsidRDefault="00317FD7" w:rsidP="007E19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群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F8F1541" w14:textId="77777777" w:rsidR="00317FD7" w:rsidRPr="007E198B" w:rsidRDefault="00317FD7" w:rsidP="007E19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有害事象名</w:t>
            </w:r>
          </w:p>
        </w:tc>
        <w:tc>
          <w:tcPr>
            <w:tcW w:w="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F2F28CA" w14:textId="77777777" w:rsidR="00317FD7" w:rsidRPr="007E198B" w:rsidRDefault="00317FD7" w:rsidP="007E19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重症度</w:t>
            </w:r>
          </w:p>
        </w:tc>
        <w:tc>
          <w:tcPr>
            <w:tcW w:w="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F3CC6D7" w14:textId="77777777" w:rsidR="00317FD7" w:rsidRPr="007E198B" w:rsidRDefault="00317FD7" w:rsidP="007E19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因果関係</w:t>
            </w:r>
          </w:p>
        </w:tc>
        <w:tc>
          <w:tcPr>
            <w:tcW w:w="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9A510E0" w14:textId="77777777" w:rsidR="00317FD7" w:rsidRPr="007E198B" w:rsidRDefault="00317FD7" w:rsidP="007E19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措置</w:t>
            </w:r>
          </w:p>
        </w:tc>
        <w:tc>
          <w:tcPr>
            <w:tcW w:w="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C855B5B" w14:textId="77777777" w:rsidR="00317FD7" w:rsidRPr="007E198B" w:rsidRDefault="00317FD7" w:rsidP="007E198B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転帰</w:t>
            </w:r>
          </w:p>
        </w:tc>
      </w:tr>
      <w:tr w:rsidR="00317FD7" w:rsidRPr="007E198B" w14:paraId="2C5CFB26" w14:textId="77777777" w:rsidTr="007E1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430193B" w14:textId="77777777" w:rsidR="00317FD7" w:rsidRPr="007E198B" w:rsidRDefault="00317FD7" w:rsidP="007E198B">
            <w:pPr>
              <w:keepNext/>
              <w:keepLines/>
              <w:widowControl/>
              <w:jc w:val="left"/>
              <w:rPr>
                <w:b w:val="0"/>
                <w:bCs w:val="0"/>
                <w:sz w:val="20"/>
              </w:rPr>
            </w:pPr>
            <w:r w:rsidRPr="007E198B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44A288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E198B">
              <w:rPr>
                <w:rFonts w:hint="eastAsia"/>
                <w:sz w:val="20"/>
              </w:rPr>
              <w:t>・・群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1C1ACB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3C99FE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EC5A3F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4F0CD6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AC4197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17FD7" w:rsidRPr="007E198B" w14:paraId="4C62858C" w14:textId="77777777" w:rsidTr="007E198B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shd w:val="clear" w:color="auto" w:fill="auto"/>
          </w:tcPr>
          <w:p w14:paraId="061BAA9D" w14:textId="77777777" w:rsidR="00317FD7" w:rsidRPr="007E198B" w:rsidRDefault="00317FD7" w:rsidP="007E198B">
            <w:pPr>
              <w:keepNext/>
              <w:keepLines/>
              <w:widowControl/>
              <w:jc w:val="left"/>
              <w:rPr>
                <w:b w:val="0"/>
                <w:bCs w:val="0"/>
                <w:sz w:val="20"/>
              </w:rPr>
            </w:pPr>
            <w:r w:rsidRPr="007E198B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1134" w:type="dxa"/>
            <w:shd w:val="clear" w:color="auto" w:fill="auto"/>
          </w:tcPr>
          <w:p w14:paraId="6E6CF949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E198B">
              <w:rPr>
                <w:rFonts w:hint="eastAsia"/>
                <w:sz w:val="20"/>
              </w:rPr>
              <w:t>・・群</w:t>
            </w:r>
          </w:p>
        </w:tc>
        <w:tc>
          <w:tcPr>
            <w:tcW w:w="2126" w:type="dxa"/>
            <w:shd w:val="clear" w:color="auto" w:fill="auto"/>
          </w:tcPr>
          <w:p w14:paraId="65A464D2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</w:tcPr>
          <w:p w14:paraId="6EBCBD81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</w:tcPr>
          <w:p w14:paraId="59BEE94F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</w:tcPr>
          <w:p w14:paraId="0C0967D3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98" w:type="dxa"/>
          </w:tcPr>
          <w:p w14:paraId="5FE0C13F" w14:textId="77777777" w:rsidR="00317FD7" w:rsidRPr="007E198B" w:rsidRDefault="00317FD7" w:rsidP="007E198B">
            <w:pPr>
              <w:keepNext/>
              <w:keepLines/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3A0B81F" w14:textId="77777777" w:rsidR="001A2463" w:rsidRDefault="001A2463" w:rsidP="000F56F9">
      <w:pPr>
        <w:rPr>
          <w:szCs w:val="21"/>
        </w:rPr>
      </w:pPr>
    </w:p>
    <w:p w14:paraId="3CF40D78" w14:textId="6005B6AE" w:rsidR="000A024D" w:rsidRPr="0099604D" w:rsidRDefault="001C69D5" w:rsidP="000A024D">
      <w:pPr>
        <w:pStyle w:val="2"/>
        <w:numPr>
          <w:ilvl w:val="1"/>
          <w:numId w:val="1"/>
        </w:numPr>
        <w:rPr>
          <w:rFonts w:ascii="ＭＳ ゴシック" w:eastAsia="ＭＳ ゴシック" w:hAnsi="ＭＳ ゴシック"/>
          <w:szCs w:val="21"/>
          <w:highlight w:val="green"/>
        </w:rPr>
      </w:pPr>
      <w:bookmarkStart w:id="31" w:name="_Toc161216203"/>
      <w:r w:rsidRPr="001C69D5">
        <w:rPr>
          <w:rFonts w:ascii="ＭＳ ゴシック" w:eastAsia="ＭＳ ゴシック" w:hAnsi="ＭＳ ゴシック" w:hint="eastAsia"/>
          <w:szCs w:val="21"/>
          <w:highlight w:val="green"/>
        </w:rPr>
        <w:lastRenderedPageBreak/>
        <w:t>臨床研究で用いた医療機器</w:t>
      </w:r>
      <w:r w:rsidR="000A024D" w:rsidRPr="0099604D">
        <w:rPr>
          <w:rFonts w:ascii="ＭＳ ゴシック" w:eastAsia="ＭＳ ゴシック" w:hAnsi="ＭＳ ゴシック" w:hint="eastAsia"/>
          <w:szCs w:val="21"/>
          <w:highlight w:val="green"/>
        </w:rPr>
        <w:t>の不具合状況</w:t>
      </w:r>
      <w:bookmarkEnd w:id="31"/>
    </w:p>
    <w:tbl>
      <w:tblPr>
        <w:tblStyle w:val="11"/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8"/>
        <w:gridCol w:w="992"/>
        <w:gridCol w:w="1512"/>
        <w:gridCol w:w="1512"/>
        <w:gridCol w:w="1512"/>
        <w:gridCol w:w="2942"/>
      </w:tblGrid>
      <w:tr w:rsidR="000A024D" w:rsidRPr="007E198B" w14:paraId="021DC608" w14:textId="77777777" w:rsidTr="00736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F79667B" w14:textId="77777777" w:rsidR="000A024D" w:rsidRPr="007E198B" w:rsidRDefault="000A024D" w:rsidP="000A024D">
            <w:pPr>
              <w:keepNext/>
              <w:keepLines/>
              <w:widowControl/>
              <w:overflowPunct w:val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研究対象者</w:t>
            </w:r>
          </w:p>
          <w:p w14:paraId="235D0AD0" w14:textId="1F5D72C6" w:rsidR="000A024D" w:rsidRPr="007E198B" w:rsidRDefault="000A024D" w:rsidP="000A024D">
            <w:pPr>
              <w:keepNext/>
              <w:keepLines/>
              <w:widowControl/>
              <w:overflowPunct w:val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識別コード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374895B" w14:textId="77777777" w:rsidR="000A024D" w:rsidRPr="007E198B" w:rsidRDefault="000A024D" w:rsidP="00887959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群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8C63FF3" w14:textId="77777777" w:rsidR="000A024D" w:rsidRPr="007E198B" w:rsidRDefault="000A024D" w:rsidP="00887959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不具合名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8902997" w14:textId="77777777" w:rsidR="000A024D" w:rsidRPr="007E198B" w:rsidRDefault="000A024D" w:rsidP="00887959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原因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D98574D" w14:textId="77777777" w:rsidR="000A024D" w:rsidRPr="007E198B" w:rsidRDefault="000A024D" w:rsidP="00887959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不具合状況</w:t>
            </w:r>
          </w:p>
        </w:tc>
        <w:tc>
          <w:tcPr>
            <w:tcW w:w="2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85A0FD3" w14:textId="3304AA3D" w:rsidR="000A024D" w:rsidRPr="007E198B" w:rsidRDefault="000A024D" w:rsidP="00887959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cs="Arial" w:hint="eastAsia"/>
                <w:b w:val="0"/>
                <w:bCs w:val="0"/>
                <w:sz w:val="20"/>
              </w:rPr>
              <w:t>不具合が</w:t>
            </w:r>
            <w:r w:rsidR="00041FF3" w:rsidRPr="007E198B">
              <w:rPr>
                <w:rFonts w:cs="Arial" w:hint="eastAsia"/>
                <w:b w:val="0"/>
                <w:bCs w:val="0"/>
                <w:sz w:val="20"/>
              </w:rPr>
              <w:t>疾病等</w:t>
            </w:r>
            <w:r w:rsidRPr="007E198B">
              <w:rPr>
                <w:rFonts w:cs="Arial" w:hint="eastAsia"/>
                <w:b w:val="0"/>
                <w:bCs w:val="0"/>
                <w:sz w:val="20"/>
              </w:rPr>
              <w:t>を引き起こすおそれがあると判断した理由</w:t>
            </w:r>
          </w:p>
        </w:tc>
      </w:tr>
      <w:tr w:rsidR="000A024D" w:rsidRPr="007E198B" w14:paraId="0757C959" w14:textId="77777777" w:rsidTr="00736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42D31C" w14:textId="77777777" w:rsidR="000A024D" w:rsidRPr="007E198B" w:rsidRDefault="000A024D" w:rsidP="00887959">
            <w:pPr>
              <w:keepNext/>
              <w:keepLines/>
              <w:widowControl/>
              <w:overflowPunct w:val="0"/>
              <w:jc w:val="left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hint="eastAsia"/>
                <w:b w:val="0"/>
                <w:bCs w:val="0"/>
                <w:sz w:val="20"/>
              </w:rPr>
              <w:t>XXXX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A9A779" w14:textId="77777777" w:rsidR="000A024D" w:rsidRPr="007E198B" w:rsidRDefault="000A024D" w:rsidP="00887959">
            <w:pPr>
              <w:keepNext/>
              <w:keepLines/>
              <w:widowControl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7E198B">
              <w:rPr>
                <w:rFonts w:hint="eastAsia"/>
                <w:b w:val="0"/>
                <w:bCs w:val="0"/>
                <w:sz w:val="20"/>
              </w:rPr>
              <w:t>・・群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8AB6AE" w14:textId="77777777" w:rsidR="000A024D" w:rsidRPr="007E198B" w:rsidRDefault="000A024D" w:rsidP="00FA4C7D">
            <w:pPr>
              <w:keepNext/>
              <w:keepLines/>
              <w:widowControl/>
              <w:overflowPunc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8F165C" w14:textId="77777777" w:rsidR="000A024D" w:rsidRPr="007E198B" w:rsidRDefault="000A024D" w:rsidP="00FA4C7D">
            <w:pPr>
              <w:keepNext/>
              <w:keepLines/>
              <w:widowControl/>
              <w:overflowPunc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59CFDE" w14:textId="77777777" w:rsidR="000A024D" w:rsidRPr="007E198B" w:rsidRDefault="000A024D" w:rsidP="00FA4C7D">
            <w:pPr>
              <w:keepNext/>
              <w:keepLines/>
              <w:widowControl/>
              <w:overflowPunc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8848A6" w14:textId="77777777" w:rsidR="000A024D" w:rsidRPr="007E198B" w:rsidRDefault="000A024D" w:rsidP="00FA4C7D">
            <w:pPr>
              <w:keepNext/>
              <w:keepLines/>
              <w:widowControl/>
              <w:overflowPunct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</w:p>
        </w:tc>
      </w:tr>
    </w:tbl>
    <w:p w14:paraId="271A7480" w14:textId="77777777" w:rsidR="000A024D" w:rsidRPr="00CB792D" w:rsidRDefault="000A024D" w:rsidP="000F56F9">
      <w:pPr>
        <w:rPr>
          <w:szCs w:val="21"/>
        </w:rPr>
      </w:pPr>
    </w:p>
    <w:p w14:paraId="3BBF3CF9" w14:textId="533DDE43" w:rsidR="00FE6758" w:rsidRPr="00144497" w:rsidRDefault="00FE6758" w:rsidP="00FE6758">
      <w:pPr>
        <w:pStyle w:val="1"/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bookmarkStart w:id="32" w:name="_Toc161216204"/>
      <w:r w:rsidRPr="00144497">
        <w:rPr>
          <w:rFonts w:ascii="ＭＳ ゴシック" w:eastAsia="ＭＳ ゴシック" w:hAnsi="ＭＳ ゴシック" w:hint="eastAsia"/>
          <w:szCs w:val="21"/>
        </w:rPr>
        <w:t>リスクレビュー</w:t>
      </w:r>
      <w:bookmarkEnd w:id="32"/>
    </w:p>
    <w:p w14:paraId="061004ED" w14:textId="77777777" w:rsidR="006A07C1" w:rsidRPr="00257C2B" w:rsidRDefault="006A07C1" w:rsidP="000F56F9">
      <w:pPr>
        <w:rPr>
          <w:szCs w:val="21"/>
        </w:rPr>
      </w:pPr>
    </w:p>
    <w:p w14:paraId="475AA209" w14:textId="6AB6DF5A" w:rsidR="000F56F9" w:rsidRPr="00257C2B" w:rsidRDefault="000F56F9" w:rsidP="0087311B">
      <w:pPr>
        <w:pStyle w:val="1"/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bookmarkStart w:id="33" w:name="_Toc161216205"/>
      <w:r w:rsidRPr="00257C2B">
        <w:rPr>
          <w:rFonts w:ascii="ＭＳ ゴシック" w:eastAsia="ＭＳ ゴシック" w:hAnsi="ＭＳ ゴシック" w:hint="eastAsia"/>
          <w:szCs w:val="21"/>
        </w:rPr>
        <w:t>その他、</w:t>
      </w:r>
      <w:r w:rsidR="0063500B" w:rsidRPr="00257C2B">
        <w:rPr>
          <w:rFonts w:ascii="ＭＳ ゴシック" w:eastAsia="ＭＳ ゴシック" w:hAnsi="ＭＳ ゴシック" w:hint="eastAsia"/>
          <w:szCs w:val="21"/>
        </w:rPr>
        <w:t>研究</w:t>
      </w:r>
      <w:r w:rsidR="00C058C8" w:rsidRPr="00257C2B">
        <w:rPr>
          <w:rFonts w:ascii="ＭＳ ゴシック" w:eastAsia="ＭＳ ゴシック" w:hAnsi="ＭＳ ゴシック" w:hint="eastAsia"/>
          <w:szCs w:val="21"/>
        </w:rPr>
        <w:t>の進捗に関する</w:t>
      </w:r>
      <w:r w:rsidRPr="00257C2B">
        <w:rPr>
          <w:rFonts w:ascii="ＭＳ ゴシック" w:eastAsia="ＭＳ ゴシック" w:hAnsi="ＭＳ ゴシック" w:hint="eastAsia"/>
          <w:szCs w:val="21"/>
        </w:rPr>
        <w:t>問題点</w:t>
      </w:r>
      <w:bookmarkEnd w:id="33"/>
    </w:p>
    <w:p w14:paraId="79595E13" w14:textId="77777777" w:rsidR="00371F9F" w:rsidRDefault="00371F9F" w:rsidP="000F56F9">
      <w:pPr>
        <w:ind w:firstLine="210"/>
        <w:jc w:val="right"/>
        <w:rPr>
          <w:szCs w:val="21"/>
        </w:rPr>
      </w:pPr>
    </w:p>
    <w:p w14:paraId="33DF35EB" w14:textId="77777777" w:rsidR="001505A7" w:rsidRPr="00257C2B" w:rsidRDefault="001505A7" w:rsidP="000F56F9">
      <w:pPr>
        <w:ind w:firstLine="210"/>
        <w:jc w:val="right"/>
        <w:rPr>
          <w:szCs w:val="21"/>
        </w:rPr>
      </w:pPr>
    </w:p>
    <w:p w14:paraId="7B071A84" w14:textId="6EC5F5C5" w:rsidR="00C319D1" w:rsidRPr="00257C2B" w:rsidRDefault="000F56F9" w:rsidP="000F56F9">
      <w:pPr>
        <w:ind w:firstLine="210"/>
        <w:jc w:val="right"/>
      </w:pPr>
      <w:r w:rsidRPr="00257C2B">
        <w:rPr>
          <w:rFonts w:hint="eastAsia"/>
          <w:szCs w:val="21"/>
        </w:rPr>
        <w:t>以上</w:t>
      </w:r>
    </w:p>
    <w:sectPr w:rsidR="00C319D1" w:rsidRPr="00257C2B" w:rsidSect="003E36E8">
      <w:footerReference w:type="default" r:id="rId15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CEA0" w14:textId="77777777" w:rsidR="003E36E8" w:rsidRDefault="003E36E8">
      <w:pPr>
        <w:ind w:firstLine="210"/>
      </w:pPr>
      <w:r>
        <w:separator/>
      </w:r>
    </w:p>
  </w:endnote>
  <w:endnote w:type="continuationSeparator" w:id="0">
    <w:p w14:paraId="0ED5882C" w14:textId="77777777" w:rsidR="003E36E8" w:rsidRDefault="003E36E8">
      <w:pPr>
        <w:ind w:firstLine="210"/>
      </w:pPr>
      <w:r>
        <w:continuationSeparator/>
      </w:r>
    </w:p>
  </w:endnote>
  <w:endnote w:type="continuationNotice" w:id="1">
    <w:p w14:paraId="1069B205" w14:textId="77777777" w:rsidR="003E36E8" w:rsidRDefault="003E3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06DD" w14:textId="77777777" w:rsidR="00C319D1" w:rsidRDefault="00C319D1" w:rsidP="00C319D1">
    <w:pPr>
      <w:pStyle w:val="a5"/>
      <w:tabs>
        <w:tab w:val="center" w:pos="4819"/>
        <w:tab w:val="right" w:pos="9638"/>
      </w:tabs>
      <w:ind w:firstLine="21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1F6D" w14:textId="77777777" w:rsidR="00C319D1" w:rsidRDefault="00C319D1">
    <w:pPr>
      <w:pStyle w:val="a5"/>
      <w:jc w:val="right"/>
    </w:pPr>
  </w:p>
  <w:p w14:paraId="015355D1" w14:textId="77777777" w:rsidR="00C319D1" w:rsidRDefault="00C319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50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4BAB1A6" w14:textId="64DCF0B3" w:rsidR="002351A7" w:rsidRPr="00D24E7B" w:rsidRDefault="002351A7">
        <w:pPr>
          <w:pStyle w:val="a5"/>
          <w:ind w:firstLine="210"/>
          <w:jc w:val="center"/>
          <w:rPr>
            <w:sz w:val="18"/>
            <w:szCs w:val="18"/>
          </w:rPr>
        </w:pPr>
        <w:r w:rsidRPr="00D24E7B">
          <w:rPr>
            <w:sz w:val="18"/>
            <w:szCs w:val="18"/>
          </w:rPr>
          <w:fldChar w:fldCharType="begin"/>
        </w:r>
        <w:r w:rsidRPr="00D24E7B">
          <w:rPr>
            <w:sz w:val="18"/>
            <w:szCs w:val="18"/>
          </w:rPr>
          <w:instrText>PAGE   \* MERGEFORMAT</w:instrText>
        </w:r>
        <w:r w:rsidRPr="00D24E7B">
          <w:rPr>
            <w:sz w:val="18"/>
            <w:szCs w:val="18"/>
          </w:rPr>
          <w:fldChar w:fldCharType="separate"/>
        </w:r>
        <w:r w:rsidRPr="00D24E7B">
          <w:rPr>
            <w:sz w:val="18"/>
            <w:szCs w:val="18"/>
            <w:lang w:val="ja-JP"/>
          </w:rPr>
          <w:t>2</w:t>
        </w:r>
        <w:r w:rsidRPr="00D24E7B">
          <w:rPr>
            <w:sz w:val="18"/>
            <w:szCs w:val="18"/>
          </w:rPr>
          <w:fldChar w:fldCharType="end"/>
        </w:r>
      </w:p>
    </w:sdtContent>
  </w:sdt>
  <w:p w14:paraId="352EFF09" w14:textId="77777777" w:rsidR="002351A7" w:rsidRDefault="002351A7" w:rsidP="00C319D1">
    <w:pPr>
      <w:pStyle w:val="a5"/>
      <w:tabs>
        <w:tab w:val="center" w:pos="4819"/>
        <w:tab w:val="right" w:pos="9638"/>
      </w:tabs>
      <w:ind w:firstLine="21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52B0" w14:textId="77777777" w:rsidR="003E36E8" w:rsidRDefault="003E36E8">
      <w:pPr>
        <w:ind w:firstLine="210"/>
      </w:pPr>
      <w:r>
        <w:separator/>
      </w:r>
    </w:p>
  </w:footnote>
  <w:footnote w:type="continuationSeparator" w:id="0">
    <w:p w14:paraId="6F04A51F" w14:textId="77777777" w:rsidR="003E36E8" w:rsidRDefault="003E36E8">
      <w:pPr>
        <w:ind w:firstLine="210"/>
      </w:pPr>
      <w:r>
        <w:continuationSeparator/>
      </w:r>
    </w:p>
  </w:footnote>
  <w:footnote w:type="continuationNotice" w:id="1">
    <w:p w14:paraId="4287A476" w14:textId="77777777" w:rsidR="003E36E8" w:rsidRDefault="003E3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A671" w14:textId="2DB99B66" w:rsidR="00C319D1" w:rsidRPr="008829CE" w:rsidRDefault="00AD2DD3">
    <w:pPr>
      <w:pStyle w:val="a3"/>
      <w:ind w:firstLine="210"/>
      <w:rPr>
        <w:sz w:val="18"/>
        <w:szCs w:val="18"/>
      </w:rPr>
    </w:pPr>
    <w:r w:rsidRPr="008829CE">
      <w:rPr>
        <w:sz w:val="18"/>
        <w:szCs w:val="18"/>
      </w:rPr>
      <w:t>中央</w:t>
    </w:r>
    <w:r w:rsidR="00C319D1" w:rsidRPr="008829CE">
      <w:rPr>
        <w:sz w:val="18"/>
        <w:szCs w:val="18"/>
      </w:rPr>
      <w:t>モニタリング計画書 別紙</w:t>
    </w:r>
    <w:r w:rsidR="00D22622" w:rsidRPr="008829CE">
      <w:rPr>
        <w:rFonts w:hint="eastAsia"/>
        <w:sz w:val="18"/>
        <w:szCs w:val="18"/>
      </w:rPr>
      <w:t>1</w:t>
    </w:r>
    <w:r w:rsidR="003358A2" w:rsidRPr="008829CE">
      <w:rPr>
        <w:rFonts w:hint="eastAsia"/>
        <w:sz w:val="18"/>
        <w:szCs w:val="18"/>
      </w:rPr>
      <w:t>（202</w:t>
    </w:r>
    <w:r w:rsidR="003358A2" w:rsidRPr="008829CE">
      <w:rPr>
        <w:rFonts w:hint="eastAsia"/>
        <w:sz w:val="18"/>
        <w:szCs w:val="18"/>
        <w:highlight w:val="yellow"/>
      </w:rPr>
      <w:t>X</w:t>
    </w:r>
    <w:r w:rsidR="003358A2" w:rsidRPr="008829CE">
      <w:rPr>
        <w:rFonts w:hint="eastAsia"/>
        <w:sz w:val="18"/>
        <w:szCs w:val="18"/>
      </w:rPr>
      <w:t>年</w:t>
    </w:r>
    <w:r w:rsidR="003358A2" w:rsidRPr="008829CE">
      <w:rPr>
        <w:rFonts w:hint="eastAsia"/>
        <w:sz w:val="18"/>
        <w:szCs w:val="18"/>
        <w:highlight w:val="yellow"/>
      </w:rPr>
      <w:t>XX</w:t>
    </w:r>
    <w:r w:rsidR="003358A2" w:rsidRPr="008829CE">
      <w:rPr>
        <w:rFonts w:hint="eastAsia"/>
        <w:sz w:val="18"/>
        <w:szCs w:val="18"/>
      </w:rPr>
      <w:t>月</w:t>
    </w:r>
    <w:r w:rsidR="003358A2" w:rsidRPr="008829CE">
      <w:rPr>
        <w:rFonts w:hint="eastAsia"/>
        <w:sz w:val="18"/>
        <w:szCs w:val="18"/>
        <w:highlight w:val="yellow"/>
      </w:rPr>
      <w:t>XX</w:t>
    </w:r>
    <w:r w:rsidR="003358A2" w:rsidRPr="008829CE">
      <w:rPr>
        <w:rFonts w:hint="eastAsia"/>
        <w:sz w:val="18"/>
        <w:szCs w:val="18"/>
      </w:rPr>
      <w:t>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D0CE" w14:textId="51D300EF" w:rsidR="00C319D1" w:rsidRPr="00D52645" w:rsidRDefault="00C319D1">
    <w:pPr>
      <w:pStyle w:val="a3"/>
      <w:ind w:firstLine="210"/>
      <w:rPr>
        <w:sz w:val="18"/>
        <w:szCs w:val="18"/>
      </w:rPr>
    </w:pPr>
    <w:r w:rsidRPr="00D52645">
      <w:rPr>
        <w:sz w:val="18"/>
        <w:szCs w:val="18"/>
      </w:rPr>
      <w:t>中央モニタリング計画書 別紙1</w:t>
    </w:r>
    <w:r w:rsidR="006017D2" w:rsidRPr="00D52645">
      <w:rPr>
        <w:rFonts w:hint="eastAsia"/>
        <w:sz w:val="18"/>
        <w:szCs w:val="18"/>
      </w:rPr>
      <w:t>（202</w:t>
    </w:r>
    <w:r w:rsidR="006017D2" w:rsidRPr="00D52645">
      <w:rPr>
        <w:rFonts w:hint="eastAsia"/>
        <w:sz w:val="18"/>
        <w:szCs w:val="18"/>
        <w:highlight w:val="yellow"/>
      </w:rPr>
      <w:t>X</w:t>
    </w:r>
    <w:r w:rsidR="006017D2" w:rsidRPr="00D52645">
      <w:rPr>
        <w:rFonts w:hint="eastAsia"/>
        <w:sz w:val="18"/>
        <w:szCs w:val="18"/>
      </w:rPr>
      <w:t>年</w:t>
    </w:r>
    <w:r w:rsidR="006017D2" w:rsidRPr="00D52645">
      <w:rPr>
        <w:rFonts w:hint="eastAsia"/>
        <w:sz w:val="18"/>
        <w:szCs w:val="18"/>
        <w:highlight w:val="yellow"/>
      </w:rPr>
      <w:t>XX</w:t>
    </w:r>
    <w:r w:rsidR="006017D2" w:rsidRPr="00D52645">
      <w:rPr>
        <w:rFonts w:hint="eastAsia"/>
        <w:sz w:val="18"/>
        <w:szCs w:val="18"/>
      </w:rPr>
      <w:t>月</w:t>
    </w:r>
    <w:r w:rsidR="006017D2" w:rsidRPr="00D52645">
      <w:rPr>
        <w:rFonts w:hint="eastAsia"/>
        <w:sz w:val="18"/>
        <w:szCs w:val="18"/>
        <w:highlight w:val="yellow"/>
      </w:rPr>
      <w:t>XX</w:t>
    </w:r>
    <w:r w:rsidR="006017D2" w:rsidRPr="00D52645">
      <w:rPr>
        <w:rFonts w:hint="eastAsia"/>
        <w:sz w:val="18"/>
        <w:szCs w:val="18"/>
      </w:rPr>
      <w:t>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9DD"/>
    <w:multiLevelType w:val="hybridMultilevel"/>
    <w:tmpl w:val="59F6B62E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10" w:hanging="440"/>
      </w:pPr>
    </w:lvl>
    <w:lvl w:ilvl="3" w:tplc="FFFFFFFF" w:tentative="1">
      <w:start w:val="1"/>
      <w:numFmt w:val="decimal"/>
      <w:lvlText w:val="%4."/>
      <w:lvlJc w:val="left"/>
      <w:pPr>
        <w:ind w:left="1850" w:hanging="440"/>
      </w:pPr>
    </w:lvl>
    <w:lvl w:ilvl="4" w:tplc="FFFFFFFF" w:tentative="1">
      <w:start w:val="1"/>
      <w:numFmt w:val="aiueoFullWidth"/>
      <w:lvlText w:val="(%5)"/>
      <w:lvlJc w:val="left"/>
      <w:pPr>
        <w:ind w:left="229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40"/>
      </w:pPr>
    </w:lvl>
    <w:lvl w:ilvl="6" w:tplc="FFFFFFFF" w:tentative="1">
      <w:start w:val="1"/>
      <w:numFmt w:val="decimal"/>
      <w:lvlText w:val="%7."/>
      <w:lvlJc w:val="left"/>
      <w:pPr>
        <w:ind w:left="3170" w:hanging="440"/>
      </w:pPr>
    </w:lvl>
    <w:lvl w:ilvl="7" w:tplc="FFFFFFFF" w:tentative="1">
      <w:start w:val="1"/>
      <w:numFmt w:val="aiueoFullWidth"/>
      <w:lvlText w:val="(%8)"/>
      <w:lvlJc w:val="left"/>
      <w:pPr>
        <w:ind w:left="36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" w15:restartNumberingAfterBreak="0">
    <w:nsid w:val="07CE0F0A"/>
    <w:multiLevelType w:val="hybridMultilevel"/>
    <w:tmpl w:val="0768646A"/>
    <w:lvl w:ilvl="0" w:tplc="CEA89BA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080F4C73"/>
    <w:multiLevelType w:val="hybridMultilevel"/>
    <w:tmpl w:val="F60609BA"/>
    <w:lvl w:ilvl="0" w:tplc="C2D0166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3" w15:restartNumberingAfterBreak="0">
    <w:nsid w:val="170E27DF"/>
    <w:multiLevelType w:val="multilevel"/>
    <w:tmpl w:val="7300421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C9A773D"/>
    <w:multiLevelType w:val="hybridMultilevel"/>
    <w:tmpl w:val="59F6B62E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10" w:hanging="440"/>
      </w:pPr>
    </w:lvl>
    <w:lvl w:ilvl="3" w:tplc="FFFFFFFF" w:tentative="1">
      <w:start w:val="1"/>
      <w:numFmt w:val="decimal"/>
      <w:lvlText w:val="%4."/>
      <w:lvlJc w:val="left"/>
      <w:pPr>
        <w:ind w:left="1850" w:hanging="440"/>
      </w:pPr>
    </w:lvl>
    <w:lvl w:ilvl="4" w:tplc="FFFFFFFF" w:tentative="1">
      <w:start w:val="1"/>
      <w:numFmt w:val="aiueoFullWidth"/>
      <w:lvlText w:val="(%5)"/>
      <w:lvlJc w:val="left"/>
      <w:pPr>
        <w:ind w:left="229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40"/>
      </w:pPr>
    </w:lvl>
    <w:lvl w:ilvl="6" w:tplc="FFFFFFFF" w:tentative="1">
      <w:start w:val="1"/>
      <w:numFmt w:val="decimal"/>
      <w:lvlText w:val="%7."/>
      <w:lvlJc w:val="left"/>
      <w:pPr>
        <w:ind w:left="3170" w:hanging="440"/>
      </w:pPr>
    </w:lvl>
    <w:lvl w:ilvl="7" w:tplc="FFFFFFFF" w:tentative="1">
      <w:start w:val="1"/>
      <w:numFmt w:val="aiueoFullWidth"/>
      <w:lvlText w:val="(%8)"/>
      <w:lvlJc w:val="left"/>
      <w:pPr>
        <w:ind w:left="36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5" w15:restartNumberingAfterBreak="0">
    <w:nsid w:val="1E2D4943"/>
    <w:multiLevelType w:val="hybridMultilevel"/>
    <w:tmpl w:val="A7F87302"/>
    <w:lvl w:ilvl="0" w:tplc="47C00E34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513B9"/>
    <w:multiLevelType w:val="hybridMultilevel"/>
    <w:tmpl w:val="8DC2BB3A"/>
    <w:lvl w:ilvl="0" w:tplc="FFFFFFFF">
      <w:start w:val="1"/>
      <w:numFmt w:val="decimal"/>
      <w:lvlText w:val="%1）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20CA0FAF"/>
    <w:multiLevelType w:val="hybridMultilevel"/>
    <w:tmpl w:val="20060DF4"/>
    <w:lvl w:ilvl="0" w:tplc="7CECED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F47540"/>
    <w:multiLevelType w:val="hybridMultilevel"/>
    <w:tmpl w:val="B95EF632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BB2172A"/>
    <w:multiLevelType w:val="hybridMultilevel"/>
    <w:tmpl w:val="59F6B62E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10" w:hanging="440"/>
      </w:pPr>
    </w:lvl>
    <w:lvl w:ilvl="3" w:tplc="FFFFFFFF" w:tentative="1">
      <w:start w:val="1"/>
      <w:numFmt w:val="decimal"/>
      <w:lvlText w:val="%4."/>
      <w:lvlJc w:val="left"/>
      <w:pPr>
        <w:ind w:left="1850" w:hanging="440"/>
      </w:pPr>
    </w:lvl>
    <w:lvl w:ilvl="4" w:tplc="FFFFFFFF" w:tentative="1">
      <w:start w:val="1"/>
      <w:numFmt w:val="aiueoFullWidth"/>
      <w:lvlText w:val="(%5)"/>
      <w:lvlJc w:val="left"/>
      <w:pPr>
        <w:ind w:left="229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40"/>
      </w:pPr>
    </w:lvl>
    <w:lvl w:ilvl="6" w:tplc="FFFFFFFF" w:tentative="1">
      <w:start w:val="1"/>
      <w:numFmt w:val="decimal"/>
      <w:lvlText w:val="%7."/>
      <w:lvlJc w:val="left"/>
      <w:pPr>
        <w:ind w:left="3170" w:hanging="440"/>
      </w:pPr>
    </w:lvl>
    <w:lvl w:ilvl="7" w:tplc="FFFFFFFF" w:tentative="1">
      <w:start w:val="1"/>
      <w:numFmt w:val="aiueoFullWidth"/>
      <w:lvlText w:val="(%8)"/>
      <w:lvlJc w:val="left"/>
      <w:pPr>
        <w:ind w:left="36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0" w15:restartNumberingAfterBreak="0">
    <w:nsid w:val="2E565622"/>
    <w:multiLevelType w:val="multilevel"/>
    <w:tmpl w:val="C7EE7ED2"/>
    <w:lvl w:ilvl="0">
      <w:start w:val="1"/>
      <w:numFmt w:val="decimal"/>
      <w:pStyle w:val="OutlineNumbering"/>
      <w:lvlText w:val="%1）"/>
      <w:lvlJc w:val="left"/>
      <w:pPr>
        <w:tabs>
          <w:tab w:val="num" w:pos="573"/>
        </w:tabs>
        <w:ind w:left="573" w:hanging="37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1"/>
        </w:tabs>
        <w:ind w:left="411" w:hanging="374"/>
      </w:pPr>
      <w:rPr>
        <w:rFonts w:hint="eastAsia"/>
      </w:rPr>
    </w:lvl>
    <w:lvl w:ilvl="2">
      <w:start w:val="1"/>
      <w:numFmt w:val="lowerRoman"/>
      <w:lvlText w:val="%3)"/>
      <w:lvlJc w:val="left"/>
      <w:pPr>
        <w:tabs>
          <w:tab w:val="num" w:pos="1131"/>
        </w:tabs>
        <w:ind w:left="785" w:hanging="374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159"/>
        </w:tabs>
        <w:ind w:left="1159" w:hanging="37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534"/>
        </w:tabs>
        <w:ind w:left="1534" w:hanging="375"/>
      </w:pPr>
      <w:rPr>
        <w:rFonts w:hint="eastAsia"/>
      </w:rPr>
    </w:lvl>
    <w:lvl w:ilvl="5">
      <w:start w:val="1"/>
      <w:numFmt w:val="lowerRoman"/>
      <w:lvlText w:val="%6)"/>
      <w:lvlJc w:val="left"/>
      <w:pPr>
        <w:tabs>
          <w:tab w:val="num" w:pos="2254"/>
        </w:tabs>
        <w:ind w:left="1908" w:hanging="374"/>
      </w:pPr>
      <w:rPr>
        <w:rFonts w:hint="eastAsia"/>
      </w:rPr>
    </w:lvl>
    <w:lvl w:ilvl="6">
      <w:start w:val="1"/>
      <w:numFmt w:val="decimal"/>
      <w:lvlText w:val="%7)"/>
      <w:lvlJc w:val="left"/>
      <w:pPr>
        <w:tabs>
          <w:tab w:val="num" w:pos="2282"/>
        </w:tabs>
        <w:ind w:left="2282" w:hanging="37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2656"/>
        </w:tabs>
        <w:ind w:left="2656" w:hanging="374"/>
      </w:pPr>
      <w:rPr>
        <w:rFonts w:hint="eastAsia"/>
      </w:rPr>
    </w:lvl>
    <w:lvl w:ilvl="8">
      <w:start w:val="1"/>
      <w:numFmt w:val="lowerRoman"/>
      <w:lvlText w:val="%9)"/>
      <w:lvlJc w:val="left"/>
      <w:pPr>
        <w:tabs>
          <w:tab w:val="num" w:pos="3376"/>
        </w:tabs>
        <w:ind w:left="3030" w:hanging="374"/>
      </w:pPr>
      <w:rPr>
        <w:rFonts w:hint="eastAsia"/>
      </w:rPr>
    </w:lvl>
  </w:abstractNum>
  <w:abstractNum w:abstractNumId="11" w15:restartNumberingAfterBreak="0">
    <w:nsid w:val="3B1B2BAC"/>
    <w:multiLevelType w:val="hybridMultilevel"/>
    <w:tmpl w:val="6BF87AC4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10" w:hanging="440"/>
      </w:pPr>
    </w:lvl>
    <w:lvl w:ilvl="3" w:tplc="FFFFFFFF" w:tentative="1">
      <w:start w:val="1"/>
      <w:numFmt w:val="decimal"/>
      <w:lvlText w:val="%4."/>
      <w:lvlJc w:val="left"/>
      <w:pPr>
        <w:ind w:left="1850" w:hanging="440"/>
      </w:pPr>
    </w:lvl>
    <w:lvl w:ilvl="4" w:tplc="FFFFFFFF" w:tentative="1">
      <w:start w:val="1"/>
      <w:numFmt w:val="aiueoFullWidth"/>
      <w:lvlText w:val="(%5)"/>
      <w:lvlJc w:val="left"/>
      <w:pPr>
        <w:ind w:left="229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40"/>
      </w:pPr>
    </w:lvl>
    <w:lvl w:ilvl="6" w:tplc="FFFFFFFF" w:tentative="1">
      <w:start w:val="1"/>
      <w:numFmt w:val="decimal"/>
      <w:lvlText w:val="%7."/>
      <w:lvlJc w:val="left"/>
      <w:pPr>
        <w:ind w:left="3170" w:hanging="440"/>
      </w:pPr>
    </w:lvl>
    <w:lvl w:ilvl="7" w:tplc="FFFFFFFF" w:tentative="1">
      <w:start w:val="1"/>
      <w:numFmt w:val="aiueoFullWidth"/>
      <w:lvlText w:val="(%8)"/>
      <w:lvlJc w:val="left"/>
      <w:pPr>
        <w:ind w:left="36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2" w15:restartNumberingAfterBreak="0">
    <w:nsid w:val="3E870B86"/>
    <w:multiLevelType w:val="hybridMultilevel"/>
    <w:tmpl w:val="8D9622C0"/>
    <w:lvl w:ilvl="0" w:tplc="A2DEC880">
      <w:start w:val="9"/>
      <w:numFmt w:val="decimal"/>
      <w:lvlText w:val="(%1)"/>
      <w:lvlJc w:val="left"/>
      <w:pPr>
        <w:ind w:left="846" w:hanging="420"/>
      </w:pPr>
      <w:rPr>
        <w:rFonts w:hAnsiTheme="maj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5256C9"/>
    <w:multiLevelType w:val="hybridMultilevel"/>
    <w:tmpl w:val="D20820AE"/>
    <w:lvl w:ilvl="0" w:tplc="E9307BC6">
      <w:start w:val="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4" w15:restartNumberingAfterBreak="0">
    <w:nsid w:val="51794F12"/>
    <w:multiLevelType w:val="hybridMultilevel"/>
    <w:tmpl w:val="1CC282B2"/>
    <w:lvl w:ilvl="0" w:tplc="D112187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B213CF"/>
    <w:multiLevelType w:val="hybridMultilevel"/>
    <w:tmpl w:val="B95EF632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8C84364"/>
    <w:multiLevelType w:val="hybridMultilevel"/>
    <w:tmpl w:val="4F40DE40"/>
    <w:lvl w:ilvl="0" w:tplc="0409000F">
      <w:start w:val="1"/>
      <w:numFmt w:val="decimal"/>
      <w:lvlText w:val="%1."/>
      <w:lvlJc w:val="left"/>
      <w:pPr>
        <w:ind w:left="888" w:hanging="420"/>
      </w:p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7" w15:restartNumberingAfterBreak="0">
    <w:nsid w:val="5ADD258E"/>
    <w:multiLevelType w:val="hybridMultilevel"/>
    <w:tmpl w:val="6BF87AC4"/>
    <w:lvl w:ilvl="0" w:tplc="3740F422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8" w15:restartNumberingAfterBreak="0">
    <w:nsid w:val="5BF76AC3"/>
    <w:multiLevelType w:val="hybridMultilevel"/>
    <w:tmpl w:val="59F6B62E"/>
    <w:lvl w:ilvl="0" w:tplc="3740F422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9" w15:restartNumberingAfterBreak="0">
    <w:nsid w:val="5C5859B7"/>
    <w:multiLevelType w:val="hybridMultilevel"/>
    <w:tmpl w:val="59F6B62E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410" w:hanging="440"/>
      </w:pPr>
    </w:lvl>
    <w:lvl w:ilvl="3" w:tplc="FFFFFFFF" w:tentative="1">
      <w:start w:val="1"/>
      <w:numFmt w:val="decimal"/>
      <w:lvlText w:val="%4."/>
      <w:lvlJc w:val="left"/>
      <w:pPr>
        <w:ind w:left="1850" w:hanging="440"/>
      </w:pPr>
    </w:lvl>
    <w:lvl w:ilvl="4" w:tplc="FFFFFFFF" w:tentative="1">
      <w:start w:val="1"/>
      <w:numFmt w:val="aiueoFullWidth"/>
      <w:lvlText w:val="(%5)"/>
      <w:lvlJc w:val="left"/>
      <w:pPr>
        <w:ind w:left="229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40"/>
      </w:pPr>
    </w:lvl>
    <w:lvl w:ilvl="6" w:tplc="FFFFFFFF" w:tentative="1">
      <w:start w:val="1"/>
      <w:numFmt w:val="decimal"/>
      <w:lvlText w:val="%7."/>
      <w:lvlJc w:val="left"/>
      <w:pPr>
        <w:ind w:left="3170" w:hanging="440"/>
      </w:pPr>
    </w:lvl>
    <w:lvl w:ilvl="7" w:tplc="FFFFFFFF" w:tentative="1">
      <w:start w:val="1"/>
      <w:numFmt w:val="aiueoFullWidth"/>
      <w:lvlText w:val="(%8)"/>
      <w:lvlJc w:val="left"/>
      <w:pPr>
        <w:ind w:left="36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20" w15:restartNumberingAfterBreak="0">
    <w:nsid w:val="5E5E091A"/>
    <w:multiLevelType w:val="hybridMultilevel"/>
    <w:tmpl w:val="91FE65B0"/>
    <w:lvl w:ilvl="0" w:tplc="0409000F">
      <w:start w:val="1"/>
      <w:numFmt w:val="decimal"/>
      <w:lvlText w:val="%1."/>
      <w:lvlJc w:val="left"/>
      <w:pPr>
        <w:ind w:left="9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21" w15:restartNumberingAfterBreak="0">
    <w:nsid w:val="5E5E7D9F"/>
    <w:multiLevelType w:val="hybridMultilevel"/>
    <w:tmpl w:val="105CE64A"/>
    <w:lvl w:ilvl="0" w:tplc="B7C69B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884BC1"/>
    <w:multiLevelType w:val="hybridMultilevel"/>
    <w:tmpl w:val="55D072B4"/>
    <w:lvl w:ilvl="0" w:tplc="C1FC5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3" w15:restartNumberingAfterBreak="0">
    <w:nsid w:val="607C316D"/>
    <w:multiLevelType w:val="hybridMultilevel"/>
    <w:tmpl w:val="B95EF632"/>
    <w:lvl w:ilvl="0" w:tplc="AA3A1D7E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EC7382"/>
    <w:multiLevelType w:val="hybridMultilevel"/>
    <w:tmpl w:val="21DC80D2"/>
    <w:lvl w:ilvl="0" w:tplc="FFFFFFFF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5B2383D"/>
    <w:multiLevelType w:val="hybridMultilevel"/>
    <w:tmpl w:val="FFF4C270"/>
    <w:lvl w:ilvl="0" w:tplc="B37E68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918C0A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075629"/>
    <w:multiLevelType w:val="hybridMultilevel"/>
    <w:tmpl w:val="33FA456E"/>
    <w:lvl w:ilvl="0" w:tplc="D430D610">
      <w:start w:val="6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AF75FD"/>
    <w:multiLevelType w:val="hybridMultilevel"/>
    <w:tmpl w:val="B95EF632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BED22D0"/>
    <w:multiLevelType w:val="hybridMultilevel"/>
    <w:tmpl w:val="7AB4D808"/>
    <w:lvl w:ilvl="0" w:tplc="B37E68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AB1396"/>
    <w:multiLevelType w:val="hybridMultilevel"/>
    <w:tmpl w:val="AD38C856"/>
    <w:lvl w:ilvl="0" w:tplc="FFF28982">
      <w:start w:val="1"/>
      <w:numFmt w:val="decimalFullWidth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30" w15:restartNumberingAfterBreak="0">
    <w:nsid w:val="6E03429D"/>
    <w:multiLevelType w:val="hybridMultilevel"/>
    <w:tmpl w:val="9E7EDA18"/>
    <w:lvl w:ilvl="0" w:tplc="214E024E">
      <w:start w:val="1"/>
      <w:numFmt w:val="decimal"/>
      <w:lvlText w:val="(%1)"/>
      <w:lvlJc w:val="left"/>
      <w:pPr>
        <w:ind w:left="846" w:hanging="420"/>
      </w:pPr>
      <w:rPr>
        <w:rFonts w:hAnsiTheme="maj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6EBA340B"/>
    <w:multiLevelType w:val="hybridMultilevel"/>
    <w:tmpl w:val="B95EF632"/>
    <w:lvl w:ilvl="0" w:tplc="FFFFFFFF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FBE0A43"/>
    <w:multiLevelType w:val="hybridMultilevel"/>
    <w:tmpl w:val="21DC80D2"/>
    <w:lvl w:ilvl="0" w:tplc="FE2EDEF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02754BE"/>
    <w:multiLevelType w:val="hybridMultilevel"/>
    <w:tmpl w:val="A662A9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4062E8"/>
    <w:multiLevelType w:val="hybridMultilevel"/>
    <w:tmpl w:val="619046FA"/>
    <w:lvl w:ilvl="0" w:tplc="FEACBB5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33D39F7"/>
    <w:multiLevelType w:val="hybridMultilevel"/>
    <w:tmpl w:val="0214F82E"/>
    <w:lvl w:ilvl="0" w:tplc="B37E68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519427">
    <w:abstractNumId w:val="3"/>
  </w:num>
  <w:num w:numId="2" w16cid:durableId="1842898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94539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895644">
    <w:abstractNumId w:val="10"/>
  </w:num>
  <w:num w:numId="5" w16cid:durableId="2007052606">
    <w:abstractNumId w:val="30"/>
  </w:num>
  <w:num w:numId="6" w16cid:durableId="745881481">
    <w:abstractNumId w:val="5"/>
  </w:num>
  <w:num w:numId="7" w16cid:durableId="670260676">
    <w:abstractNumId w:val="12"/>
  </w:num>
  <w:num w:numId="8" w16cid:durableId="235670334">
    <w:abstractNumId w:val="25"/>
  </w:num>
  <w:num w:numId="9" w16cid:durableId="540946120">
    <w:abstractNumId w:val="20"/>
  </w:num>
  <w:num w:numId="10" w16cid:durableId="1803035075">
    <w:abstractNumId w:val="16"/>
  </w:num>
  <w:num w:numId="11" w16cid:durableId="595749919">
    <w:abstractNumId w:val="35"/>
  </w:num>
  <w:num w:numId="12" w16cid:durableId="1692297791">
    <w:abstractNumId w:val="28"/>
  </w:num>
  <w:num w:numId="13" w16cid:durableId="1619408641">
    <w:abstractNumId w:val="21"/>
  </w:num>
  <w:num w:numId="14" w16cid:durableId="153033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7669409">
    <w:abstractNumId w:val="17"/>
  </w:num>
  <w:num w:numId="16" w16cid:durableId="524825249">
    <w:abstractNumId w:val="11"/>
  </w:num>
  <w:num w:numId="17" w16cid:durableId="1544977557">
    <w:abstractNumId w:val="18"/>
  </w:num>
  <w:num w:numId="18" w16cid:durableId="1260716808">
    <w:abstractNumId w:val="34"/>
  </w:num>
  <w:num w:numId="19" w16cid:durableId="1973560755">
    <w:abstractNumId w:val="0"/>
  </w:num>
  <w:num w:numId="20" w16cid:durableId="1844323561">
    <w:abstractNumId w:val="9"/>
  </w:num>
  <w:num w:numId="21" w16cid:durableId="791093127">
    <w:abstractNumId w:val="4"/>
  </w:num>
  <w:num w:numId="22" w16cid:durableId="1537884439">
    <w:abstractNumId w:val="23"/>
  </w:num>
  <w:num w:numId="23" w16cid:durableId="1137996131">
    <w:abstractNumId w:val="27"/>
  </w:num>
  <w:num w:numId="24" w16cid:durableId="235360516">
    <w:abstractNumId w:val="15"/>
  </w:num>
  <w:num w:numId="25" w16cid:durableId="1550919751">
    <w:abstractNumId w:val="8"/>
  </w:num>
  <w:num w:numId="26" w16cid:durableId="1275399691">
    <w:abstractNumId w:val="14"/>
  </w:num>
  <w:num w:numId="27" w16cid:durableId="2116707963">
    <w:abstractNumId w:val="7"/>
  </w:num>
  <w:num w:numId="28" w16cid:durableId="2145266991">
    <w:abstractNumId w:val="19"/>
  </w:num>
  <w:num w:numId="29" w16cid:durableId="1206143511">
    <w:abstractNumId w:val="31"/>
  </w:num>
  <w:num w:numId="30" w16cid:durableId="1204056134">
    <w:abstractNumId w:val="32"/>
  </w:num>
  <w:num w:numId="31" w16cid:durableId="126364353">
    <w:abstractNumId w:val="24"/>
  </w:num>
  <w:num w:numId="32" w16cid:durableId="1675257805">
    <w:abstractNumId w:val="1"/>
  </w:num>
  <w:num w:numId="33" w16cid:durableId="221061954">
    <w:abstractNumId w:val="2"/>
  </w:num>
  <w:num w:numId="34" w16cid:durableId="1478180878">
    <w:abstractNumId w:val="6"/>
  </w:num>
  <w:num w:numId="35" w16cid:durableId="1923485925">
    <w:abstractNumId w:val="22"/>
  </w:num>
  <w:num w:numId="36" w16cid:durableId="256906601">
    <w:abstractNumId w:val="29"/>
  </w:num>
  <w:num w:numId="37" w16cid:durableId="1503202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F9"/>
    <w:rsid w:val="0000018B"/>
    <w:rsid w:val="000013E8"/>
    <w:rsid w:val="0000556F"/>
    <w:rsid w:val="00005B78"/>
    <w:rsid w:val="00011A04"/>
    <w:rsid w:val="000137D1"/>
    <w:rsid w:val="00017192"/>
    <w:rsid w:val="00020A94"/>
    <w:rsid w:val="00022FF7"/>
    <w:rsid w:val="0002338B"/>
    <w:rsid w:val="00027D68"/>
    <w:rsid w:val="000304F8"/>
    <w:rsid w:val="00030D33"/>
    <w:rsid w:val="00032713"/>
    <w:rsid w:val="00034885"/>
    <w:rsid w:val="000370EE"/>
    <w:rsid w:val="00040638"/>
    <w:rsid w:val="00040822"/>
    <w:rsid w:val="00041FF3"/>
    <w:rsid w:val="00042600"/>
    <w:rsid w:val="00042B01"/>
    <w:rsid w:val="00043484"/>
    <w:rsid w:val="00043FFF"/>
    <w:rsid w:val="00044030"/>
    <w:rsid w:val="00050AD8"/>
    <w:rsid w:val="00052492"/>
    <w:rsid w:val="00056174"/>
    <w:rsid w:val="00056C76"/>
    <w:rsid w:val="0006031C"/>
    <w:rsid w:val="000628A3"/>
    <w:rsid w:val="0006371E"/>
    <w:rsid w:val="000644A7"/>
    <w:rsid w:val="00066909"/>
    <w:rsid w:val="0007052C"/>
    <w:rsid w:val="00070CCC"/>
    <w:rsid w:val="000720EF"/>
    <w:rsid w:val="00073FD9"/>
    <w:rsid w:val="00076736"/>
    <w:rsid w:val="0007681B"/>
    <w:rsid w:val="000826CF"/>
    <w:rsid w:val="000843D5"/>
    <w:rsid w:val="00085C00"/>
    <w:rsid w:val="0008621B"/>
    <w:rsid w:val="0008645A"/>
    <w:rsid w:val="00086AA4"/>
    <w:rsid w:val="00090431"/>
    <w:rsid w:val="00097707"/>
    <w:rsid w:val="000A024D"/>
    <w:rsid w:val="000A2D31"/>
    <w:rsid w:val="000B0A17"/>
    <w:rsid w:val="000B1113"/>
    <w:rsid w:val="000B40A1"/>
    <w:rsid w:val="000B42B3"/>
    <w:rsid w:val="000B4C70"/>
    <w:rsid w:val="000B68AF"/>
    <w:rsid w:val="000C007C"/>
    <w:rsid w:val="000C0D7F"/>
    <w:rsid w:val="000C2BF0"/>
    <w:rsid w:val="000C314A"/>
    <w:rsid w:val="000C47DC"/>
    <w:rsid w:val="000C4DAF"/>
    <w:rsid w:val="000C612A"/>
    <w:rsid w:val="000C7A1C"/>
    <w:rsid w:val="000D05CF"/>
    <w:rsid w:val="000D136E"/>
    <w:rsid w:val="000D1BA9"/>
    <w:rsid w:val="000D337E"/>
    <w:rsid w:val="000D6BC9"/>
    <w:rsid w:val="000E0CC6"/>
    <w:rsid w:val="000E19F4"/>
    <w:rsid w:val="000E2CCA"/>
    <w:rsid w:val="000E3EB0"/>
    <w:rsid w:val="000E41AA"/>
    <w:rsid w:val="000E469A"/>
    <w:rsid w:val="000F56F9"/>
    <w:rsid w:val="000F7549"/>
    <w:rsid w:val="00101940"/>
    <w:rsid w:val="00103CEC"/>
    <w:rsid w:val="0010678B"/>
    <w:rsid w:val="00111B0B"/>
    <w:rsid w:val="00113BE6"/>
    <w:rsid w:val="0011729E"/>
    <w:rsid w:val="00117C44"/>
    <w:rsid w:val="001203BB"/>
    <w:rsid w:val="00123520"/>
    <w:rsid w:val="00123674"/>
    <w:rsid w:val="00124527"/>
    <w:rsid w:val="00127377"/>
    <w:rsid w:val="0013065E"/>
    <w:rsid w:val="001319BC"/>
    <w:rsid w:val="00133D07"/>
    <w:rsid w:val="00135D18"/>
    <w:rsid w:val="0013622D"/>
    <w:rsid w:val="00136EFD"/>
    <w:rsid w:val="001408AA"/>
    <w:rsid w:val="00142280"/>
    <w:rsid w:val="00144497"/>
    <w:rsid w:val="00147FC7"/>
    <w:rsid w:val="001505A7"/>
    <w:rsid w:val="00150E2B"/>
    <w:rsid w:val="00154A2F"/>
    <w:rsid w:val="001550D9"/>
    <w:rsid w:val="001551BE"/>
    <w:rsid w:val="001608D8"/>
    <w:rsid w:val="00163CFA"/>
    <w:rsid w:val="0016613E"/>
    <w:rsid w:val="001663C1"/>
    <w:rsid w:val="00173861"/>
    <w:rsid w:val="00174B94"/>
    <w:rsid w:val="001764F6"/>
    <w:rsid w:val="00184FC1"/>
    <w:rsid w:val="0018765F"/>
    <w:rsid w:val="0019212A"/>
    <w:rsid w:val="00193FCE"/>
    <w:rsid w:val="00194D20"/>
    <w:rsid w:val="00196918"/>
    <w:rsid w:val="001970C7"/>
    <w:rsid w:val="00197CC5"/>
    <w:rsid w:val="001A1D7A"/>
    <w:rsid w:val="001A2463"/>
    <w:rsid w:val="001A2942"/>
    <w:rsid w:val="001A3D20"/>
    <w:rsid w:val="001A4277"/>
    <w:rsid w:val="001A6C1A"/>
    <w:rsid w:val="001A735A"/>
    <w:rsid w:val="001B756A"/>
    <w:rsid w:val="001C178B"/>
    <w:rsid w:val="001C1792"/>
    <w:rsid w:val="001C1802"/>
    <w:rsid w:val="001C2E5C"/>
    <w:rsid w:val="001C42E8"/>
    <w:rsid w:val="001C69D5"/>
    <w:rsid w:val="001C6DBD"/>
    <w:rsid w:val="001C7C83"/>
    <w:rsid w:val="001D0C89"/>
    <w:rsid w:val="001D7A0B"/>
    <w:rsid w:val="001D7A86"/>
    <w:rsid w:val="001E0CE9"/>
    <w:rsid w:val="001E0FA8"/>
    <w:rsid w:val="001E14D0"/>
    <w:rsid w:val="001E4785"/>
    <w:rsid w:val="001E491B"/>
    <w:rsid w:val="001E5A0D"/>
    <w:rsid w:val="001F042D"/>
    <w:rsid w:val="001F15FF"/>
    <w:rsid w:val="001F2B5F"/>
    <w:rsid w:val="001F4E16"/>
    <w:rsid w:val="0020152F"/>
    <w:rsid w:val="00201884"/>
    <w:rsid w:val="00201D61"/>
    <w:rsid w:val="002170D1"/>
    <w:rsid w:val="002246DD"/>
    <w:rsid w:val="00226810"/>
    <w:rsid w:val="00230E0F"/>
    <w:rsid w:val="002321AF"/>
    <w:rsid w:val="0023431E"/>
    <w:rsid w:val="0023448E"/>
    <w:rsid w:val="002351A7"/>
    <w:rsid w:val="00235681"/>
    <w:rsid w:val="00236841"/>
    <w:rsid w:val="002403D8"/>
    <w:rsid w:val="002405F8"/>
    <w:rsid w:val="00243921"/>
    <w:rsid w:val="00243CAC"/>
    <w:rsid w:val="0025147D"/>
    <w:rsid w:val="0025160C"/>
    <w:rsid w:val="00251FDA"/>
    <w:rsid w:val="00254F40"/>
    <w:rsid w:val="00257C2B"/>
    <w:rsid w:val="00261B88"/>
    <w:rsid w:val="00262243"/>
    <w:rsid w:val="00263E95"/>
    <w:rsid w:val="00265E6A"/>
    <w:rsid w:val="002723C2"/>
    <w:rsid w:val="00272C5C"/>
    <w:rsid w:val="0027407C"/>
    <w:rsid w:val="0027437C"/>
    <w:rsid w:val="00274681"/>
    <w:rsid w:val="00275261"/>
    <w:rsid w:val="00275B15"/>
    <w:rsid w:val="00275B7A"/>
    <w:rsid w:val="00280BD7"/>
    <w:rsid w:val="00281D59"/>
    <w:rsid w:val="002823BA"/>
    <w:rsid w:val="00282F34"/>
    <w:rsid w:val="002853D3"/>
    <w:rsid w:val="0028793E"/>
    <w:rsid w:val="00293857"/>
    <w:rsid w:val="00293B4C"/>
    <w:rsid w:val="0029715C"/>
    <w:rsid w:val="002A31B6"/>
    <w:rsid w:val="002A6085"/>
    <w:rsid w:val="002B6916"/>
    <w:rsid w:val="002B6CE4"/>
    <w:rsid w:val="002C2436"/>
    <w:rsid w:val="002C4688"/>
    <w:rsid w:val="002D18D5"/>
    <w:rsid w:val="002E47C4"/>
    <w:rsid w:val="002E5347"/>
    <w:rsid w:val="002F0354"/>
    <w:rsid w:val="002F273E"/>
    <w:rsid w:val="002F44E3"/>
    <w:rsid w:val="002F49C6"/>
    <w:rsid w:val="002F7512"/>
    <w:rsid w:val="002F754F"/>
    <w:rsid w:val="0030166A"/>
    <w:rsid w:val="00301A02"/>
    <w:rsid w:val="00302EEF"/>
    <w:rsid w:val="003034FB"/>
    <w:rsid w:val="00303563"/>
    <w:rsid w:val="00303C9D"/>
    <w:rsid w:val="00311395"/>
    <w:rsid w:val="003136B5"/>
    <w:rsid w:val="00313D55"/>
    <w:rsid w:val="003148D7"/>
    <w:rsid w:val="00314C61"/>
    <w:rsid w:val="003151F6"/>
    <w:rsid w:val="00315CD4"/>
    <w:rsid w:val="003160D5"/>
    <w:rsid w:val="00317FD7"/>
    <w:rsid w:val="00322B77"/>
    <w:rsid w:val="00326578"/>
    <w:rsid w:val="003320D4"/>
    <w:rsid w:val="00333386"/>
    <w:rsid w:val="0033448B"/>
    <w:rsid w:val="0033561E"/>
    <w:rsid w:val="003358A2"/>
    <w:rsid w:val="003362E7"/>
    <w:rsid w:val="003370CB"/>
    <w:rsid w:val="00340F53"/>
    <w:rsid w:val="00344C39"/>
    <w:rsid w:val="00346FB3"/>
    <w:rsid w:val="00347724"/>
    <w:rsid w:val="00351AEA"/>
    <w:rsid w:val="00353361"/>
    <w:rsid w:val="003544EF"/>
    <w:rsid w:val="00357200"/>
    <w:rsid w:val="00360406"/>
    <w:rsid w:val="00360E22"/>
    <w:rsid w:val="00361ABF"/>
    <w:rsid w:val="003620C8"/>
    <w:rsid w:val="003670B4"/>
    <w:rsid w:val="0037069E"/>
    <w:rsid w:val="00371335"/>
    <w:rsid w:val="00371F9F"/>
    <w:rsid w:val="00372843"/>
    <w:rsid w:val="00375FEC"/>
    <w:rsid w:val="00377242"/>
    <w:rsid w:val="0038134E"/>
    <w:rsid w:val="00381772"/>
    <w:rsid w:val="00387CA5"/>
    <w:rsid w:val="00390D12"/>
    <w:rsid w:val="00391B8F"/>
    <w:rsid w:val="003929F3"/>
    <w:rsid w:val="003946EA"/>
    <w:rsid w:val="0039669B"/>
    <w:rsid w:val="003972E2"/>
    <w:rsid w:val="0039785F"/>
    <w:rsid w:val="003A0E08"/>
    <w:rsid w:val="003A0EDC"/>
    <w:rsid w:val="003A4D74"/>
    <w:rsid w:val="003A77FF"/>
    <w:rsid w:val="003B0A13"/>
    <w:rsid w:val="003B4F67"/>
    <w:rsid w:val="003B7736"/>
    <w:rsid w:val="003B7F33"/>
    <w:rsid w:val="003C1C79"/>
    <w:rsid w:val="003C2C2B"/>
    <w:rsid w:val="003C3B30"/>
    <w:rsid w:val="003C4AE5"/>
    <w:rsid w:val="003C4E55"/>
    <w:rsid w:val="003C4F50"/>
    <w:rsid w:val="003C59CD"/>
    <w:rsid w:val="003C600D"/>
    <w:rsid w:val="003D156E"/>
    <w:rsid w:val="003D3218"/>
    <w:rsid w:val="003D5981"/>
    <w:rsid w:val="003D5B2B"/>
    <w:rsid w:val="003D5F1C"/>
    <w:rsid w:val="003D6103"/>
    <w:rsid w:val="003D7074"/>
    <w:rsid w:val="003D71A6"/>
    <w:rsid w:val="003D73B2"/>
    <w:rsid w:val="003D79EB"/>
    <w:rsid w:val="003E1DEF"/>
    <w:rsid w:val="003E1F44"/>
    <w:rsid w:val="003E36E8"/>
    <w:rsid w:val="003E4914"/>
    <w:rsid w:val="003E71C8"/>
    <w:rsid w:val="003E77DF"/>
    <w:rsid w:val="003F0F9B"/>
    <w:rsid w:val="003F713D"/>
    <w:rsid w:val="003F7B0B"/>
    <w:rsid w:val="004027AB"/>
    <w:rsid w:val="00404AC8"/>
    <w:rsid w:val="004106FF"/>
    <w:rsid w:val="00410ADD"/>
    <w:rsid w:val="0041104B"/>
    <w:rsid w:val="00414E74"/>
    <w:rsid w:val="0041591A"/>
    <w:rsid w:val="00420A04"/>
    <w:rsid w:val="00420D3A"/>
    <w:rsid w:val="00422FE9"/>
    <w:rsid w:val="00423BCB"/>
    <w:rsid w:val="004246C8"/>
    <w:rsid w:val="00424CB8"/>
    <w:rsid w:val="00431621"/>
    <w:rsid w:val="0043590D"/>
    <w:rsid w:val="004362B6"/>
    <w:rsid w:val="004362BE"/>
    <w:rsid w:val="00443555"/>
    <w:rsid w:val="004448BD"/>
    <w:rsid w:val="00445E7E"/>
    <w:rsid w:val="004466B0"/>
    <w:rsid w:val="00447363"/>
    <w:rsid w:val="00447766"/>
    <w:rsid w:val="0045432C"/>
    <w:rsid w:val="004544F4"/>
    <w:rsid w:val="004548D6"/>
    <w:rsid w:val="00456AE2"/>
    <w:rsid w:val="0045750A"/>
    <w:rsid w:val="004623A8"/>
    <w:rsid w:val="00462D57"/>
    <w:rsid w:val="00462DC9"/>
    <w:rsid w:val="0046604E"/>
    <w:rsid w:val="004702DB"/>
    <w:rsid w:val="004709EC"/>
    <w:rsid w:val="004709FE"/>
    <w:rsid w:val="004719C3"/>
    <w:rsid w:val="00471F2A"/>
    <w:rsid w:val="00474ECD"/>
    <w:rsid w:val="004755A5"/>
    <w:rsid w:val="00476527"/>
    <w:rsid w:val="00477892"/>
    <w:rsid w:val="00480752"/>
    <w:rsid w:val="00482BD3"/>
    <w:rsid w:val="004834C7"/>
    <w:rsid w:val="00484C95"/>
    <w:rsid w:val="004860D8"/>
    <w:rsid w:val="00487518"/>
    <w:rsid w:val="00487E25"/>
    <w:rsid w:val="00487ED7"/>
    <w:rsid w:val="0049017F"/>
    <w:rsid w:val="004906D3"/>
    <w:rsid w:val="00497023"/>
    <w:rsid w:val="004971FE"/>
    <w:rsid w:val="00497986"/>
    <w:rsid w:val="004A3F46"/>
    <w:rsid w:val="004A6072"/>
    <w:rsid w:val="004A6D12"/>
    <w:rsid w:val="004B0C52"/>
    <w:rsid w:val="004B4DC4"/>
    <w:rsid w:val="004B79FF"/>
    <w:rsid w:val="004C09DB"/>
    <w:rsid w:val="004C23FC"/>
    <w:rsid w:val="004C401D"/>
    <w:rsid w:val="004D137C"/>
    <w:rsid w:val="004D1C5F"/>
    <w:rsid w:val="004D2491"/>
    <w:rsid w:val="004D2CE4"/>
    <w:rsid w:val="004D3258"/>
    <w:rsid w:val="004D7A2A"/>
    <w:rsid w:val="004E07FE"/>
    <w:rsid w:val="004E560C"/>
    <w:rsid w:val="004F2CB2"/>
    <w:rsid w:val="004F397B"/>
    <w:rsid w:val="004F3BC0"/>
    <w:rsid w:val="004F6DC6"/>
    <w:rsid w:val="004F750F"/>
    <w:rsid w:val="004F7723"/>
    <w:rsid w:val="0050083D"/>
    <w:rsid w:val="00502A0E"/>
    <w:rsid w:val="00512D1D"/>
    <w:rsid w:val="00514A1E"/>
    <w:rsid w:val="00517534"/>
    <w:rsid w:val="0051784C"/>
    <w:rsid w:val="00520762"/>
    <w:rsid w:val="00524E16"/>
    <w:rsid w:val="00526C3E"/>
    <w:rsid w:val="00530E58"/>
    <w:rsid w:val="0053106F"/>
    <w:rsid w:val="00531DE6"/>
    <w:rsid w:val="0053247A"/>
    <w:rsid w:val="00532E34"/>
    <w:rsid w:val="00533051"/>
    <w:rsid w:val="005336E3"/>
    <w:rsid w:val="00533ADD"/>
    <w:rsid w:val="00534F11"/>
    <w:rsid w:val="00540CE2"/>
    <w:rsid w:val="00543B2A"/>
    <w:rsid w:val="0054457B"/>
    <w:rsid w:val="00545A2C"/>
    <w:rsid w:val="005463A0"/>
    <w:rsid w:val="005501FE"/>
    <w:rsid w:val="00551C65"/>
    <w:rsid w:val="00551DF7"/>
    <w:rsid w:val="00553ADD"/>
    <w:rsid w:val="0055758A"/>
    <w:rsid w:val="00557FB7"/>
    <w:rsid w:val="00561D94"/>
    <w:rsid w:val="005626E8"/>
    <w:rsid w:val="00564D2A"/>
    <w:rsid w:val="00566248"/>
    <w:rsid w:val="00567B29"/>
    <w:rsid w:val="00571B5D"/>
    <w:rsid w:val="00572460"/>
    <w:rsid w:val="00573054"/>
    <w:rsid w:val="00573785"/>
    <w:rsid w:val="00575C85"/>
    <w:rsid w:val="00577171"/>
    <w:rsid w:val="00581795"/>
    <w:rsid w:val="00581806"/>
    <w:rsid w:val="00585891"/>
    <w:rsid w:val="00585B92"/>
    <w:rsid w:val="005867DF"/>
    <w:rsid w:val="005919C5"/>
    <w:rsid w:val="0059418E"/>
    <w:rsid w:val="005958C8"/>
    <w:rsid w:val="005958EA"/>
    <w:rsid w:val="00595FE2"/>
    <w:rsid w:val="00596744"/>
    <w:rsid w:val="00596830"/>
    <w:rsid w:val="005A1069"/>
    <w:rsid w:val="005A3AC7"/>
    <w:rsid w:val="005A3E88"/>
    <w:rsid w:val="005A4D1E"/>
    <w:rsid w:val="005B0F73"/>
    <w:rsid w:val="005B2807"/>
    <w:rsid w:val="005B4EDB"/>
    <w:rsid w:val="005C127E"/>
    <w:rsid w:val="005C1400"/>
    <w:rsid w:val="005C1E60"/>
    <w:rsid w:val="005C5467"/>
    <w:rsid w:val="005C625D"/>
    <w:rsid w:val="005D0852"/>
    <w:rsid w:val="005D0B4D"/>
    <w:rsid w:val="005D2C37"/>
    <w:rsid w:val="005D39DF"/>
    <w:rsid w:val="005E05E3"/>
    <w:rsid w:val="005E238E"/>
    <w:rsid w:val="005E4E24"/>
    <w:rsid w:val="005E54C0"/>
    <w:rsid w:val="005F2617"/>
    <w:rsid w:val="005F3CE3"/>
    <w:rsid w:val="005F3DFE"/>
    <w:rsid w:val="005F57C7"/>
    <w:rsid w:val="006006D3"/>
    <w:rsid w:val="006012FD"/>
    <w:rsid w:val="006017D2"/>
    <w:rsid w:val="00601A7F"/>
    <w:rsid w:val="0060238C"/>
    <w:rsid w:val="006029CC"/>
    <w:rsid w:val="00605478"/>
    <w:rsid w:val="00605C69"/>
    <w:rsid w:val="00610855"/>
    <w:rsid w:val="006141C2"/>
    <w:rsid w:val="006214FF"/>
    <w:rsid w:val="006229C3"/>
    <w:rsid w:val="006256B9"/>
    <w:rsid w:val="00631CC2"/>
    <w:rsid w:val="0063373D"/>
    <w:rsid w:val="006344C8"/>
    <w:rsid w:val="0063500B"/>
    <w:rsid w:val="00635EF0"/>
    <w:rsid w:val="0063656E"/>
    <w:rsid w:val="00640310"/>
    <w:rsid w:val="006416DB"/>
    <w:rsid w:val="006423E8"/>
    <w:rsid w:val="00644DA1"/>
    <w:rsid w:val="006457A1"/>
    <w:rsid w:val="00647040"/>
    <w:rsid w:val="006474A7"/>
    <w:rsid w:val="00647513"/>
    <w:rsid w:val="00647B75"/>
    <w:rsid w:val="0065213B"/>
    <w:rsid w:val="00653416"/>
    <w:rsid w:val="00655B79"/>
    <w:rsid w:val="00657BDB"/>
    <w:rsid w:val="00660C67"/>
    <w:rsid w:val="00661E89"/>
    <w:rsid w:val="006621C3"/>
    <w:rsid w:val="00662851"/>
    <w:rsid w:val="006629F5"/>
    <w:rsid w:val="006666A8"/>
    <w:rsid w:val="00666D19"/>
    <w:rsid w:val="00667F2E"/>
    <w:rsid w:val="006735E0"/>
    <w:rsid w:val="00673D38"/>
    <w:rsid w:val="0067583B"/>
    <w:rsid w:val="006823F2"/>
    <w:rsid w:val="00683898"/>
    <w:rsid w:val="00685E7B"/>
    <w:rsid w:val="0069273C"/>
    <w:rsid w:val="0069374A"/>
    <w:rsid w:val="00696958"/>
    <w:rsid w:val="006A07C1"/>
    <w:rsid w:val="006A12C5"/>
    <w:rsid w:val="006A1376"/>
    <w:rsid w:val="006A3622"/>
    <w:rsid w:val="006A473C"/>
    <w:rsid w:val="006A51BE"/>
    <w:rsid w:val="006A6FBD"/>
    <w:rsid w:val="006B3062"/>
    <w:rsid w:val="006B3718"/>
    <w:rsid w:val="006B5C21"/>
    <w:rsid w:val="006B7549"/>
    <w:rsid w:val="006B7613"/>
    <w:rsid w:val="006C54AD"/>
    <w:rsid w:val="006C5A5C"/>
    <w:rsid w:val="006C6FC2"/>
    <w:rsid w:val="006D102C"/>
    <w:rsid w:val="006D10E1"/>
    <w:rsid w:val="006D3A00"/>
    <w:rsid w:val="006D531D"/>
    <w:rsid w:val="006E03CD"/>
    <w:rsid w:val="006E4DD2"/>
    <w:rsid w:val="006F1F24"/>
    <w:rsid w:val="006F4D90"/>
    <w:rsid w:val="00701252"/>
    <w:rsid w:val="007022BC"/>
    <w:rsid w:val="00705AD9"/>
    <w:rsid w:val="00710693"/>
    <w:rsid w:val="00712C09"/>
    <w:rsid w:val="007138EC"/>
    <w:rsid w:val="007158CA"/>
    <w:rsid w:val="007204A3"/>
    <w:rsid w:val="00720AA9"/>
    <w:rsid w:val="00724F4A"/>
    <w:rsid w:val="00724F6E"/>
    <w:rsid w:val="00725D2D"/>
    <w:rsid w:val="0073018E"/>
    <w:rsid w:val="00732AD8"/>
    <w:rsid w:val="00736AEC"/>
    <w:rsid w:val="00740268"/>
    <w:rsid w:val="0076598C"/>
    <w:rsid w:val="007708D3"/>
    <w:rsid w:val="007714A5"/>
    <w:rsid w:val="007839D6"/>
    <w:rsid w:val="00783D82"/>
    <w:rsid w:val="00785699"/>
    <w:rsid w:val="00786720"/>
    <w:rsid w:val="00790659"/>
    <w:rsid w:val="00791497"/>
    <w:rsid w:val="0079232D"/>
    <w:rsid w:val="0079280D"/>
    <w:rsid w:val="00792AD8"/>
    <w:rsid w:val="0079360A"/>
    <w:rsid w:val="007A10D7"/>
    <w:rsid w:val="007A2249"/>
    <w:rsid w:val="007A26BB"/>
    <w:rsid w:val="007A2B1E"/>
    <w:rsid w:val="007A5870"/>
    <w:rsid w:val="007A6ED4"/>
    <w:rsid w:val="007B065F"/>
    <w:rsid w:val="007B0E38"/>
    <w:rsid w:val="007B253B"/>
    <w:rsid w:val="007B3C9B"/>
    <w:rsid w:val="007B3D71"/>
    <w:rsid w:val="007B5F08"/>
    <w:rsid w:val="007B6F6B"/>
    <w:rsid w:val="007C164B"/>
    <w:rsid w:val="007C206D"/>
    <w:rsid w:val="007C22E8"/>
    <w:rsid w:val="007C32C2"/>
    <w:rsid w:val="007C446E"/>
    <w:rsid w:val="007C4638"/>
    <w:rsid w:val="007C6099"/>
    <w:rsid w:val="007D13B9"/>
    <w:rsid w:val="007D3448"/>
    <w:rsid w:val="007D3591"/>
    <w:rsid w:val="007D687F"/>
    <w:rsid w:val="007E198B"/>
    <w:rsid w:val="007E1A0A"/>
    <w:rsid w:val="007E33C6"/>
    <w:rsid w:val="007E36D6"/>
    <w:rsid w:val="007F2826"/>
    <w:rsid w:val="007F2BDF"/>
    <w:rsid w:val="007F2BE5"/>
    <w:rsid w:val="007F6236"/>
    <w:rsid w:val="007F6EF3"/>
    <w:rsid w:val="00802261"/>
    <w:rsid w:val="00802D6E"/>
    <w:rsid w:val="00804AE6"/>
    <w:rsid w:val="00805043"/>
    <w:rsid w:val="0081154C"/>
    <w:rsid w:val="0081195E"/>
    <w:rsid w:val="0081743A"/>
    <w:rsid w:val="00817E47"/>
    <w:rsid w:val="00821BC3"/>
    <w:rsid w:val="00822C76"/>
    <w:rsid w:val="0082340D"/>
    <w:rsid w:val="008256C6"/>
    <w:rsid w:val="00826615"/>
    <w:rsid w:val="00827EF3"/>
    <w:rsid w:val="00830077"/>
    <w:rsid w:val="00835EB8"/>
    <w:rsid w:val="00836BA4"/>
    <w:rsid w:val="00840F58"/>
    <w:rsid w:val="008418AB"/>
    <w:rsid w:val="00841FC8"/>
    <w:rsid w:val="00847552"/>
    <w:rsid w:val="00847584"/>
    <w:rsid w:val="00853DAB"/>
    <w:rsid w:val="0085454F"/>
    <w:rsid w:val="00854FD6"/>
    <w:rsid w:val="00855230"/>
    <w:rsid w:val="008560B4"/>
    <w:rsid w:val="00856CE5"/>
    <w:rsid w:val="00864B76"/>
    <w:rsid w:val="0086589C"/>
    <w:rsid w:val="00866EFA"/>
    <w:rsid w:val="00870327"/>
    <w:rsid w:val="00870749"/>
    <w:rsid w:val="0087311B"/>
    <w:rsid w:val="00875296"/>
    <w:rsid w:val="008775E2"/>
    <w:rsid w:val="00880B30"/>
    <w:rsid w:val="008817D4"/>
    <w:rsid w:val="008829CE"/>
    <w:rsid w:val="008835F1"/>
    <w:rsid w:val="00883FC1"/>
    <w:rsid w:val="00887586"/>
    <w:rsid w:val="00887BCA"/>
    <w:rsid w:val="0089737E"/>
    <w:rsid w:val="008A0788"/>
    <w:rsid w:val="008A2E47"/>
    <w:rsid w:val="008A3569"/>
    <w:rsid w:val="008A3BA4"/>
    <w:rsid w:val="008A3E90"/>
    <w:rsid w:val="008B0427"/>
    <w:rsid w:val="008B43FC"/>
    <w:rsid w:val="008B5E13"/>
    <w:rsid w:val="008B6000"/>
    <w:rsid w:val="008B6EF2"/>
    <w:rsid w:val="008C164C"/>
    <w:rsid w:val="008C2AC6"/>
    <w:rsid w:val="008C2D4A"/>
    <w:rsid w:val="008C44DA"/>
    <w:rsid w:val="008D0B39"/>
    <w:rsid w:val="008D3F74"/>
    <w:rsid w:val="008D4F0D"/>
    <w:rsid w:val="008D65F6"/>
    <w:rsid w:val="008D766C"/>
    <w:rsid w:val="008E19FF"/>
    <w:rsid w:val="008E4ED9"/>
    <w:rsid w:val="008E71F7"/>
    <w:rsid w:val="008F33D3"/>
    <w:rsid w:val="008F351F"/>
    <w:rsid w:val="008F5A65"/>
    <w:rsid w:val="008F5DAB"/>
    <w:rsid w:val="008F60EE"/>
    <w:rsid w:val="008F6142"/>
    <w:rsid w:val="0090167B"/>
    <w:rsid w:val="009016E1"/>
    <w:rsid w:val="00903BA9"/>
    <w:rsid w:val="0090527F"/>
    <w:rsid w:val="009054AD"/>
    <w:rsid w:val="00905D1B"/>
    <w:rsid w:val="009069C7"/>
    <w:rsid w:val="00906AB8"/>
    <w:rsid w:val="00907B68"/>
    <w:rsid w:val="00910850"/>
    <w:rsid w:val="0091450B"/>
    <w:rsid w:val="00917A38"/>
    <w:rsid w:val="009220E1"/>
    <w:rsid w:val="0092256B"/>
    <w:rsid w:val="009242D8"/>
    <w:rsid w:val="00924DD6"/>
    <w:rsid w:val="009250F3"/>
    <w:rsid w:val="00925481"/>
    <w:rsid w:val="00927D85"/>
    <w:rsid w:val="00930AD6"/>
    <w:rsid w:val="009355EA"/>
    <w:rsid w:val="00937309"/>
    <w:rsid w:val="009377E0"/>
    <w:rsid w:val="009401E4"/>
    <w:rsid w:val="00943A8B"/>
    <w:rsid w:val="00947096"/>
    <w:rsid w:val="00951CD3"/>
    <w:rsid w:val="0095442D"/>
    <w:rsid w:val="0095557E"/>
    <w:rsid w:val="00955D5E"/>
    <w:rsid w:val="00956F66"/>
    <w:rsid w:val="0095722B"/>
    <w:rsid w:val="00957E03"/>
    <w:rsid w:val="00960B5F"/>
    <w:rsid w:val="00961725"/>
    <w:rsid w:val="00962916"/>
    <w:rsid w:val="00964D3F"/>
    <w:rsid w:val="00966423"/>
    <w:rsid w:val="009704F6"/>
    <w:rsid w:val="0097148F"/>
    <w:rsid w:val="00971A40"/>
    <w:rsid w:val="00971F24"/>
    <w:rsid w:val="009736B3"/>
    <w:rsid w:val="0097371A"/>
    <w:rsid w:val="009744FC"/>
    <w:rsid w:val="00975B14"/>
    <w:rsid w:val="0098637F"/>
    <w:rsid w:val="009876F7"/>
    <w:rsid w:val="00991859"/>
    <w:rsid w:val="00992D5C"/>
    <w:rsid w:val="00992E03"/>
    <w:rsid w:val="00993117"/>
    <w:rsid w:val="00995A41"/>
    <w:rsid w:val="00995EE9"/>
    <w:rsid w:val="0099604D"/>
    <w:rsid w:val="009B0EED"/>
    <w:rsid w:val="009B5510"/>
    <w:rsid w:val="009C0A91"/>
    <w:rsid w:val="009C13FE"/>
    <w:rsid w:val="009C578A"/>
    <w:rsid w:val="009C6354"/>
    <w:rsid w:val="009D0B49"/>
    <w:rsid w:val="009D3FAC"/>
    <w:rsid w:val="009D5827"/>
    <w:rsid w:val="009D793E"/>
    <w:rsid w:val="009E1076"/>
    <w:rsid w:val="009E2BA5"/>
    <w:rsid w:val="009E7A3F"/>
    <w:rsid w:val="009F3546"/>
    <w:rsid w:val="009F625A"/>
    <w:rsid w:val="009F7F62"/>
    <w:rsid w:val="00A049FA"/>
    <w:rsid w:val="00A054AD"/>
    <w:rsid w:val="00A12022"/>
    <w:rsid w:val="00A137CF"/>
    <w:rsid w:val="00A14765"/>
    <w:rsid w:val="00A20B77"/>
    <w:rsid w:val="00A2181F"/>
    <w:rsid w:val="00A22765"/>
    <w:rsid w:val="00A22ECB"/>
    <w:rsid w:val="00A30615"/>
    <w:rsid w:val="00A30D4D"/>
    <w:rsid w:val="00A32007"/>
    <w:rsid w:val="00A3295F"/>
    <w:rsid w:val="00A3415D"/>
    <w:rsid w:val="00A44CB1"/>
    <w:rsid w:val="00A46770"/>
    <w:rsid w:val="00A4751A"/>
    <w:rsid w:val="00A47C54"/>
    <w:rsid w:val="00A517DF"/>
    <w:rsid w:val="00A526D3"/>
    <w:rsid w:val="00A577AD"/>
    <w:rsid w:val="00A57BF9"/>
    <w:rsid w:val="00A607B4"/>
    <w:rsid w:val="00A60848"/>
    <w:rsid w:val="00A6536F"/>
    <w:rsid w:val="00A65492"/>
    <w:rsid w:val="00A65B2F"/>
    <w:rsid w:val="00A71B4A"/>
    <w:rsid w:val="00A71C9D"/>
    <w:rsid w:val="00A71CA8"/>
    <w:rsid w:val="00A73C65"/>
    <w:rsid w:val="00A779D5"/>
    <w:rsid w:val="00A77D62"/>
    <w:rsid w:val="00A80216"/>
    <w:rsid w:val="00A80BEA"/>
    <w:rsid w:val="00A831D0"/>
    <w:rsid w:val="00A91174"/>
    <w:rsid w:val="00A967BD"/>
    <w:rsid w:val="00A97CD2"/>
    <w:rsid w:val="00AA026F"/>
    <w:rsid w:val="00AA032A"/>
    <w:rsid w:val="00AA2B5C"/>
    <w:rsid w:val="00AA6973"/>
    <w:rsid w:val="00AA7CBB"/>
    <w:rsid w:val="00AB433F"/>
    <w:rsid w:val="00AB67E6"/>
    <w:rsid w:val="00AC01B2"/>
    <w:rsid w:val="00AC0216"/>
    <w:rsid w:val="00AC23BE"/>
    <w:rsid w:val="00AC2521"/>
    <w:rsid w:val="00AC26F9"/>
    <w:rsid w:val="00AC361E"/>
    <w:rsid w:val="00AC4FD9"/>
    <w:rsid w:val="00AC5A81"/>
    <w:rsid w:val="00AC67EB"/>
    <w:rsid w:val="00AC73C5"/>
    <w:rsid w:val="00AD1F21"/>
    <w:rsid w:val="00AD2DD3"/>
    <w:rsid w:val="00AD52D3"/>
    <w:rsid w:val="00AD5359"/>
    <w:rsid w:val="00AD604D"/>
    <w:rsid w:val="00AE13DB"/>
    <w:rsid w:val="00AE3603"/>
    <w:rsid w:val="00AE3E5F"/>
    <w:rsid w:val="00AE5C4E"/>
    <w:rsid w:val="00AE6F37"/>
    <w:rsid w:val="00AE77D1"/>
    <w:rsid w:val="00AF0776"/>
    <w:rsid w:val="00AF1C39"/>
    <w:rsid w:val="00AF2BAE"/>
    <w:rsid w:val="00AF4581"/>
    <w:rsid w:val="00AF5A28"/>
    <w:rsid w:val="00AF5D32"/>
    <w:rsid w:val="00AF62B9"/>
    <w:rsid w:val="00AF6D00"/>
    <w:rsid w:val="00B0313B"/>
    <w:rsid w:val="00B0318F"/>
    <w:rsid w:val="00B04C38"/>
    <w:rsid w:val="00B06762"/>
    <w:rsid w:val="00B07022"/>
    <w:rsid w:val="00B11DDA"/>
    <w:rsid w:val="00B12EE8"/>
    <w:rsid w:val="00B130FA"/>
    <w:rsid w:val="00B133B0"/>
    <w:rsid w:val="00B17C9B"/>
    <w:rsid w:val="00B20C40"/>
    <w:rsid w:val="00B22A9E"/>
    <w:rsid w:val="00B24023"/>
    <w:rsid w:val="00B248BC"/>
    <w:rsid w:val="00B259B3"/>
    <w:rsid w:val="00B2731F"/>
    <w:rsid w:val="00B27BEE"/>
    <w:rsid w:val="00B3080E"/>
    <w:rsid w:val="00B3121B"/>
    <w:rsid w:val="00B32D41"/>
    <w:rsid w:val="00B35FBA"/>
    <w:rsid w:val="00B36B25"/>
    <w:rsid w:val="00B43AEE"/>
    <w:rsid w:val="00B44041"/>
    <w:rsid w:val="00B47571"/>
    <w:rsid w:val="00B5496E"/>
    <w:rsid w:val="00B56751"/>
    <w:rsid w:val="00B56D07"/>
    <w:rsid w:val="00B60E44"/>
    <w:rsid w:val="00B6146C"/>
    <w:rsid w:val="00B616F6"/>
    <w:rsid w:val="00B63D4E"/>
    <w:rsid w:val="00B65100"/>
    <w:rsid w:val="00B653CF"/>
    <w:rsid w:val="00B6736A"/>
    <w:rsid w:val="00B71101"/>
    <w:rsid w:val="00B756D1"/>
    <w:rsid w:val="00B75F75"/>
    <w:rsid w:val="00B80321"/>
    <w:rsid w:val="00B81BA7"/>
    <w:rsid w:val="00B82318"/>
    <w:rsid w:val="00B83864"/>
    <w:rsid w:val="00B83E5D"/>
    <w:rsid w:val="00B84719"/>
    <w:rsid w:val="00B86559"/>
    <w:rsid w:val="00B9295C"/>
    <w:rsid w:val="00B93017"/>
    <w:rsid w:val="00B93DC5"/>
    <w:rsid w:val="00B96053"/>
    <w:rsid w:val="00B96CA3"/>
    <w:rsid w:val="00B971DB"/>
    <w:rsid w:val="00B97425"/>
    <w:rsid w:val="00BA195E"/>
    <w:rsid w:val="00BA3CA5"/>
    <w:rsid w:val="00BA6B22"/>
    <w:rsid w:val="00BB365C"/>
    <w:rsid w:val="00BB36F4"/>
    <w:rsid w:val="00BB39E0"/>
    <w:rsid w:val="00BB635E"/>
    <w:rsid w:val="00BB73DA"/>
    <w:rsid w:val="00BC05D2"/>
    <w:rsid w:val="00BC18D9"/>
    <w:rsid w:val="00BC20B2"/>
    <w:rsid w:val="00BC2C47"/>
    <w:rsid w:val="00BC48C5"/>
    <w:rsid w:val="00BC5953"/>
    <w:rsid w:val="00BC6ED5"/>
    <w:rsid w:val="00BD0E18"/>
    <w:rsid w:val="00BD26DD"/>
    <w:rsid w:val="00BD2D77"/>
    <w:rsid w:val="00BD466B"/>
    <w:rsid w:val="00BD68A3"/>
    <w:rsid w:val="00BE440C"/>
    <w:rsid w:val="00BE50F1"/>
    <w:rsid w:val="00BE791C"/>
    <w:rsid w:val="00BF2728"/>
    <w:rsid w:val="00BF42A2"/>
    <w:rsid w:val="00BF6C75"/>
    <w:rsid w:val="00C00473"/>
    <w:rsid w:val="00C0108D"/>
    <w:rsid w:val="00C025B4"/>
    <w:rsid w:val="00C03F14"/>
    <w:rsid w:val="00C058C8"/>
    <w:rsid w:val="00C05976"/>
    <w:rsid w:val="00C0600B"/>
    <w:rsid w:val="00C07CD6"/>
    <w:rsid w:val="00C14A60"/>
    <w:rsid w:val="00C15CC2"/>
    <w:rsid w:val="00C16C7A"/>
    <w:rsid w:val="00C2234E"/>
    <w:rsid w:val="00C2370D"/>
    <w:rsid w:val="00C23872"/>
    <w:rsid w:val="00C25432"/>
    <w:rsid w:val="00C27B16"/>
    <w:rsid w:val="00C27DB1"/>
    <w:rsid w:val="00C311C5"/>
    <w:rsid w:val="00C319D1"/>
    <w:rsid w:val="00C31E18"/>
    <w:rsid w:val="00C31FFB"/>
    <w:rsid w:val="00C32600"/>
    <w:rsid w:val="00C35913"/>
    <w:rsid w:val="00C36D83"/>
    <w:rsid w:val="00C41BE9"/>
    <w:rsid w:val="00C4650A"/>
    <w:rsid w:val="00C51DFD"/>
    <w:rsid w:val="00C53449"/>
    <w:rsid w:val="00C5512F"/>
    <w:rsid w:val="00C56330"/>
    <w:rsid w:val="00C57335"/>
    <w:rsid w:val="00C625A1"/>
    <w:rsid w:val="00C65D10"/>
    <w:rsid w:val="00C67844"/>
    <w:rsid w:val="00C70BF4"/>
    <w:rsid w:val="00C73866"/>
    <w:rsid w:val="00C746EF"/>
    <w:rsid w:val="00C764C8"/>
    <w:rsid w:val="00C770D0"/>
    <w:rsid w:val="00C80FD7"/>
    <w:rsid w:val="00C81D65"/>
    <w:rsid w:val="00C90945"/>
    <w:rsid w:val="00C90B85"/>
    <w:rsid w:val="00C915BB"/>
    <w:rsid w:val="00C935B3"/>
    <w:rsid w:val="00C943B0"/>
    <w:rsid w:val="00C95E2E"/>
    <w:rsid w:val="00C960D6"/>
    <w:rsid w:val="00CA2D61"/>
    <w:rsid w:val="00CB0EAD"/>
    <w:rsid w:val="00CB2D64"/>
    <w:rsid w:val="00CB366B"/>
    <w:rsid w:val="00CB50A9"/>
    <w:rsid w:val="00CB792D"/>
    <w:rsid w:val="00CC041F"/>
    <w:rsid w:val="00CC053B"/>
    <w:rsid w:val="00CC0E07"/>
    <w:rsid w:val="00CC105F"/>
    <w:rsid w:val="00CC1F76"/>
    <w:rsid w:val="00CC436E"/>
    <w:rsid w:val="00CC4D83"/>
    <w:rsid w:val="00CC580A"/>
    <w:rsid w:val="00CD4060"/>
    <w:rsid w:val="00CD4AFB"/>
    <w:rsid w:val="00CD4CE0"/>
    <w:rsid w:val="00CE1DE2"/>
    <w:rsid w:val="00CF1380"/>
    <w:rsid w:val="00CF42B4"/>
    <w:rsid w:val="00CF4E1F"/>
    <w:rsid w:val="00CF7A34"/>
    <w:rsid w:val="00D06EFA"/>
    <w:rsid w:val="00D07737"/>
    <w:rsid w:val="00D1235C"/>
    <w:rsid w:val="00D1329F"/>
    <w:rsid w:val="00D17B24"/>
    <w:rsid w:val="00D20E45"/>
    <w:rsid w:val="00D20EA6"/>
    <w:rsid w:val="00D21BFC"/>
    <w:rsid w:val="00D224F6"/>
    <w:rsid w:val="00D22622"/>
    <w:rsid w:val="00D231D6"/>
    <w:rsid w:val="00D2384B"/>
    <w:rsid w:val="00D24E7B"/>
    <w:rsid w:val="00D252A9"/>
    <w:rsid w:val="00D253E2"/>
    <w:rsid w:val="00D36445"/>
    <w:rsid w:val="00D447E9"/>
    <w:rsid w:val="00D4662C"/>
    <w:rsid w:val="00D50CB3"/>
    <w:rsid w:val="00D52645"/>
    <w:rsid w:val="00D52AF6"/>
    <w:rsid w:val="00D5617D"/>
    <w:rsid w:val="00D570DF"/>
    <w:rsid w:val="00D57D67"/>
    <w:rsid w:val="00D61AEA"/>
    <w:rsid w:val="00D61B41"/>
    <w:rsid w:val="00D63985"/>
    <w:rsid w:val="00D6646D"/>
    <w:rsid w:val="00D6717B"/>
    <w:rsid w:val="00D70EC2"/>
    <w:rsid w:val="00D7224D"/>
    <w:rsid w:val="00D75A70"/>
    <w:rsid w:val="00D75FC1"/>
    <w:rsid w:val="00D7618E"/>
    <w:rsid w:val="00D80330"/>
    <w:rsid w:val="00D81DC4"/>
    <w:rsid w:val="00D81F9E"/>
    <w:rsid w:val="00D84EF5"/>
    <w:rsid w:val="00D857A2"/>
    <w:rsid w:val="00D87874"/>
    <w:rsid w:val="00D94EF0"/>
    <w:rsid w:val="00D954B6"/>
    <w:rsid w:val="00D96D7F"/>
    <w:rsid w:val="00DA33EE"/>
    <w:rsid w:val="00DA3A5D"/>
    <w:rsid w:val="00DA4130"/>
    <w:rsid w:val="00DA67B1"/>
    <w:rsid w:val="00DA706E"/>
    <w:rsid w:val="00DB1D5A"/>
    <w:rsid w:val="00DB266F"/>
    <w:rsid w:val="00DB51B9"/>
    <w:rsid w:val="00DC0917"/>
    <w:rsid w:val="00DC1473"/>
    <w:rsid w:val="00DC2438"/>
    <w:rsid w:val="00DC274C"/>
    <w:rsid w:val="00DC3870"/>
    <w:rsid w:val="00DC45CE"/>
    <w:rsid w:val="00DC5205"/>
    <w:rsid w:val="00DC63DE"/>
    <w:rsid w:val="00DC66F1"/>
    <w:rsid w:val="00DC7737"/>
    <w:rsid w:val="00DD186C"/>
    <w:rsid w:val="00DD2CFF"/>
    <w:rsid w:val="00DD3BD0"/>
    <w:rsid w:val="00DD3E03"/>
    <w:rsid w:val="00DD40BE"/>
    <w:rsid w:val="00DD523C"/>
    <w:rsid w:val="00DD5268"/>
    <w:rsid w:val="00DD7C66"/>
    <w:rsid w:val="00DE1840"/>
    <w:rsid w:val="00DE2F59"/>
    <w:rsid w:val="00DE3BAC"/>
    <w:rsid w:val="00DE4165"/>
    <w:rsid w:val="00DE7640"/>
    <w:rsid w:val="00DF03FC"/>
    <w:rsid w:val="00DF151E"/>
    <w:rsid w:val="00DF27AA"/>
    <w:rsid w:val="00DF5E5F"/>
    <w:rsid w:val="00E0016F"/>
    <w:rsid w:val="00E009F1"/>
    <w:rsid w:val="00E02586"/>
    <w:rsid w:val="00E03CFE"/>
    <w:rsid w:val="00E053DF"/>
    <w:rsid w:val="00E06C7B"/>
    <w:rsid w:val="00E075B4"/>
    <w:rsid w:val="00E10087"/>
    <w:rsid w:val="00E12713"/>
    <w:rsid w:val="00E22C9A"/>
    <w:rsid w:val="00E22C9C"/>
    <w:rsid w:val="00E24CDF"/>
    <w:rsid w:val="00E24EF0"/>
    <w:rsid w:val="00E269F1"/>
    <w:rsid w:val="00E30B1D"/>
    <w:rsid w:val="00E36302"/>
    <w:rsid w:val="00E377E2"/>
    <w:rsid w:val="00E43E59"/>
    <w:rsid w:val="00E50F7C"/>
    <w:rsid w:val="00E52C0A"/>
    <w:rsid w:val="00E53662"/>
    <w:rsid w:val="00E54B12"/>
    <w:rsid w:val="00E57A3C"/>
    <w:rsid w:val="00E57C94"/>
    <w:rsid w:val="00E57DF3"/>
    <w:rsid w:val="00E65FBE"/>
    <w:rsid w:val="00E70A4C"/>
    <w:rsid w:val="00E714FB"/>
    <w:rsid w:val="00E739C3"/>
    <w:rsid w:val="00E7566F"/>
    <w:rsid w:val="00E8222A"/>
    <w:rsid w:val="00E842D3"/>
    <w:rsid w:val="00E8439B"/>
    <w:rsid w:val="00E84B0E"/>
    <w:rsid w:val="00E84F4B"/>
    <w:rsid w:val="00E85A0F"/>
    <w:rsid w:val="00E875D6"/>
    <w:rsid w:val="00E87DBC"/>
    <w:rsid w:val="00E93ED9"/>
    <w:rsid w:val="00E96A0A"/>
    <w:rsid w:val="00EA1528"/>
    <w:rsid w:val="00EA1A94"/>
    <w:rsid w:val="00EA6642"/>
    <w:rsid w:val="00EB2005"/>
    <w:rsid w:val="00EB3CD1"/>
    <w:rsid w:val="00EB3F06"/>
    <w:rsid w:val="00EC78F7"/>
    <w:rsid w:val="00ED00DB"/>
    <w:rsid w:val="00ED5748"/>
    <w:rsid w:val="00ED5953"/>
    <w:rsid w:val="00ED5B95"/>
    <w:rsid w:val="00EE05C9"/>
    <w:rsid w:val="00EE20BE"/>
    <w:rsid w:val="00EE24B5"/>
    <w:rsid w:val="00EE31EC"/>
    <w:rsid w:val="00EE3676"/>
    <w:rsid w:val="00EE3ABF"/>
    <w:rsid w:val="00EE3B7D"/>
    <w:rsid w:val="00EE580C"/>
    <w:rsid w:val="00EE7218"/>
    <w:rsid w:val="00EE794B"/>
    <w:rsid w:val="00EF05B7"/>
    <w:rsid w:val="00EF0719"/>
    <w:rsid w:val="00EF2589"/>
    <w:rsid w:val="00EF4E00"/>
    <w:rsid w:val="00EF6B1D"/>
    <w:rsid w:val="00F0124A"/>
    <w:rsid w:val="00F012A4"/>
    <w:rsid w:val="00F012E5"/>
    <w:rsid w:val="00F0536E"/>
    <w:rsid w:val="00F115D4"/>
    <w:rsid w:val="00F12B38"/>
    <w:rsid w:val="00F14A9D"/>
    <w:rsid w:val="00F1744E"/>
    <w:rsid w:val="00F20829"/>
    <w:rsid w:val="00F252D2"/>
    <w:rsid w:val="00F27EAA"/>
    <w:rsid w:val="00F31B6A"/>
    <w:rsid w:val="00F33F7E"/>
    <w:rsid w:val="00F34461"/>
    <w:rsid w:val="00F34BD1"/>
    <w:rsid w:val="00F3555A"/>
    <w:rsid w:val="00F41585"/>
    <w:rsid w:val="00F4420C"/>
    <w:rsid w:val="00F45095"/>
    <w:rsid w:val="00F47CDE"/>
    <w:rsid w:val="00F47E4D"/>
    <w:rsid w:val="00F503DF"/>
    <w:rsid w:val="00F52C8F"/>
    <w:rsid w:val="00F52CC1"/>
    <w:rsid w:val="00F5351E"/>
    <w:rsid w:val="00F55FFB"/>
    <w:rsid w:val="00F573F5"/>
    <w:rsid w:val="00F6071E"/>
    <w:rsid w:val="00F60D05"/>
    <w:rsid w:val="00F64397"/>
    <w:rsid w:val="00F65CAF"/>
    <w:rsid w:val="00F7193A"/>
    <w:rsid w:val="00F77EF4"/>
    <w:rsid w:val="00F823B9"/>
    <w:rsid w:val="00F833B9"/>
    <w:rsid w:val="00F84683"/>
    <w:rsid w:val="00F8473D"/>
    <w:rsid w:val="00F855E1"/>
    <w:rsid w:val="00F85EDF"/>
    <w:rsid w:val="00F912FA"/>
    <w:rsid w:val="00F914B8"/>
    <w:rsid w:val="00F91F86"/>
    <w:rsid w:val="00F968B0"/>
    <w:rsid w:val="00F968B1"/>
    <w:rsid w:val="00FA0374"/>
    <w:rsid w:val="00FA1173"/>
    <w:rsid w:val="00FA12B3"/>
    <w:rsid w:val="00FA1C2F"/>
    <w:rsid w:val="00FA35B5"/>
    <w:rsid w:val="00FA4C7D"/>
    <w:rsid w:val="00FA73C3"/>
    <w:rsid w:val="00FB012E"/>
    <w:rsid w:val="00FB1498"/>
    <w:rsid w:val="00FB49D0"/>
    <w:rsid w:val="00FB69D9"/>
    <w:rsid w:val="00FC05D2"/>
    <w:rsid w:val="00FC107B"/>
    <w:rsid w:val="00FC22DB"/>
    <w:rsid w:val="00FC3C01"/>
    <w:rsid w:val="00FC4763"/>
    <w:rsid w:val="00FD1A37"/>
    <w:rsid w:val="00FD30F3"/>
    <w:rsid w:val="00FE2153"/>
    <w:rsid w:val="00FE6758"/>
    <w:rsid w:val="00FE6E36"/>
    <w:rsid w:val="00FE6F2D"/>
    <w:rsid w:val="00FF1F93"/>
    <w:rsid w:val="00FF2BBF"/>
    <w:rsid w:val="00FF3C7A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BF922"/>
  <w15:chartTrackingRefBased/>
  <w15:docId w15:val="{9B2E2F11-9FAE-411B-8BF3-58E09D6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kern w:val="2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7B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F56F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56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6F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0F56F9"/>
    <w:rPr>
      <w:rFonts w:asciiTheme="majorHAnsi" w:eastAsiaTheme="majorEastAsia" w:hAnsiTheme="majorHAnsi" w:cstheme="majorBidi"/>
      <w:sz w:val="18"/>
    </w:rPr>
  </w:style>
  <w:style w:type="paragraph" w:styleId="a3">
    <w:name w:val="header"/>
    <w:basedOn w:val="a"/>
    <w:link w:val="a4"/>
    <w:uiPriority w:val="99"/>
    <w:unhideWhenUsed/>
    <w:rsid w:val="000F5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6F9"/>
    <w:rPr>
      <w:sz w:val="18"/>
    </w:rPr>
  </w:style>
  <w:style w:type="paragraph" w:styleId="a5">
    <w:name w:val="footer"/>
    <w:basedOn w:val="a"/>
    <w:link w:val="a6"/>
    <w:uiPriority w:val="99"/>
    <w:unhideWhenUsed/>
    <w:rsid w:val="000F5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6F9"/>
    <w:rPr>
      <w:sz w:val="18"/>
    </w:rPr>
  </w:style>
  <w:style w:type="table" w:styleId="11">
    <w:name w:val="Light Shading"/>
    <w:basedOn w:val="a1"/>
    <w:uiPriority w:val="60"/>
    <w:rsid w:val="000F56F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Title"/>
    <w:basedOn w:val="a"/>
    <w:next w:val="a"/>
    <w:link w:val="a8"/>
    <w:uiPriority w:val="10"/>
    <w:qFormat/>
    <w:rsid w:val="000F56F9"/>
    <w:pPr>
      <w:spacing w:before="240" w:after="120"/>
      <w:jc w:val="center"/>
      <w:outlineLvl w:val="0"/>
    </w:pPr>
    <w:rPr>
      <w:rFonts w:asciiTheme="majorHAnsi" w:hAnsiTheme="majorHAnsi" w:cstheme="majorBidi"/>
      <w:sz w:val="28"/>
      <w:szCs w:val="32"/>
    </w:rPr>
  </w:style>
  <w:style w:type="character" w:customStyle="1" w:styleId="a8">
    <w:name w:val="表題 (文字)"/>
    <w:basedOn w:val="a0"/>
    <w:link w:val="a7"/>
    <w:uiPriority w:val="10"/>
    <w:rsid w:val="000F56F9"/>
    <w:rPr>
      <w:rFonts w:asciiTheme="majorHAnsi" w:eastAsia="ＭＳ ゴシック" w:hAnsiTheme="majorHAnsi" w:cstheme="majorBidi"/>
      <w:sz w:val="28"/>
      <w:szCs w:val="32"/>
    </w:rPr>
  </w:style>
  <w:style w:type="paragraph" w:styleId="a9">
    <w:name w:val="List Paragraph"/>
    <w:basedOn w:val="a"/>
    <w:uiPriority w:val="34"/>
    <w:qFormat/>
    <w:rsid w:val="000F56F9"/>
    <w:pPr>
      <w:ind w:leftChars="400" w:left="840"/>
    </w:pPr>
  </w:style>
  <w:style w:type="paragraph" w:styleId="aa">
    <w:name w:val="TOC Heading"/>
    <w:basedOn w:val="1"/>
    <w:next w:val="a"/>
    <w:uiPriority w:val="39"/>
    <w:semiHidden/>
    <w:unhideWhenUsed/>
    <w:qFormat/>
    <w:rsid w:val="000F56F9"/>
    <w:pPr>
      <w:keepLines/>
      <w:widowControl/>
      <w:spacing w:before="480" w:line="276" w:lineRule="auto"/>
      <w:jc w:val="left"/>
      <w:outlineLvl w:val="9"/>
    </w:pPr>
    <w:rPr>
      <w:b/>
      <w:bCs/>
      <w:color w:val="2F5496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F56F9"/>
  </w:style>
  <w:style w:type="paragraph" w:styleId="21">
    <w:name w:val="toc 2"/>
    <w:basedOn w:val="a"/>
    <w:next w:val="a"/>
    <w:autoRedefine/>
    <w:uiPriority w:val="39"/>
    <w:unhideWhenUsed/>
    <w:rsid w:val="000F56F9"/>
    <w:pPr>
      <w:ind w:leftChars="100" w:left="180"/>
    </w:pPr>
  </w:style>
  <w:style w:type="character" w:styleId="ab">
    <w:name w:val="Hyperlink"/>
    <w:basedOn w:val="a0"/>
    <w:uiPriority w:val="99"/>
    <w:unhideWhenUsed/>
    <w:rsid w:val="000F56F9"/>
    <w:rPr>
      <w:color w:val="0563C1" w:themeColor="hyperlink"/>
      <w:u w:val="single"/>
    </w:rPr>
  </w:style>
  <w:style w:type="paragraph" w:customStyle="1" w:styleId="Tahoma14pt185mm49mm">
    <w:name w:val="スタイル Tahoma 14 pt 中央揃え 左 :  18.5 mm 最初の行 :  4.9 mm"/>
    <w:basedOn w:val="a"/>
    <w:autoRedefine/>
    <w:rsid w:val="000F56F9"/>
    <w:pPr>
      <w:jc w:val="center"/>
    </w:pPr>
    <w:rPr>
      <w:sz w:val="24"/>
      <w:szCs w:val="21"/>
    </w:rPr>
  </w:style>
  <w:style w:type="paragraph" w:styleId="ac">
    <w:name w:val="Plain Text"/>
    <w:link w:val="ad"/>
    <w:uiPriority w:val="99"/>
    <w:rsid w:val="00C35913"/>
    <w:pPr>
      <w:widowControl w:val="0"/>
      <w:spacing w:line="360" w:lineRule="atLeast"/>
      <w:jc w:val="both"/>
    </w:pPr>
    <w:rPr>
      <w:rFonts w:ascii="ＭＳ 明朝" w:eastAsia="ＭＳ 明朝" w:hAnsi="Courier New" w:cs="Courier New"/>
      <w:kern w:val="0"/>
      <w:szCs w:val="21"/>
      <w:lang w:eastAsia="en-US"/>
    </w:rPr>
  </w:style>
  <w:style w:type="character" w:customStyle="1" w:styleId="ad">
    <w:name w:val="書式なし (文字)"/>
    <w:basedOn w:val="a0"/>
    <w:link w:val="ac"/>
    <w:uiPriority w:val="99"/>
    <w:rsid w:val="00C35913"/>
    <w:rPr>
      <w:rFonts w:ascii="ＭＳ 明朝" w:eastAsia="ＭＳ 明朝" w:hAnsi="Courier New" w:cs="Courier New"/>
      <w:kern w:val="0"/>
      <w:szCs w:val="21"/>
      <w:lang w:eastAsia="en-US"/>
    </w:rPr>
  </w:style>
  <w:style w:type="paragraph" w:customStyle="1" w:styleId="OutlineNumbering">
    <w:name w:val="Outline Numbering"/>
    <w:rsid w:val="00C35913"/>
    <w:pPr>
      <w:widowControl w:val="0"/>
      <w:numPr>
        <w:numId w:val="4"/>
      </w:numPr>
      <w:tabs>
        <w:tab w:val="left" w:pos="199"/>
        <w:tab w:val="left" w:pos="947"/>
        <w:tab w:val="left" w:pos="1321"/>
        <w:tab w:val="left" w:pos="1695"/>
        <w:tab w:val="left" w:pos="2070"/>
        <w:tab w:val="left" w:pos="2444"/>
        <w:tab w:val="left" w:pos="2818"/>
        <w:tab w:val="left" w:pos="3192"/>
        <w:tab w:val="left" w:pos="3566"/>
      </w:tabs>
      <w:spacing w:line="360" w:lineRule="atLeast"/>
      <w:jc w:val="both"/>
    </w:pPr>
    <w:rPr>
      <w:rFonts w:ascii="Times New Roman" w:eastAsia="ＭＳ 明朝"/>
      <w:kern w:val="0"/>
    </w:rPr>
  </w:style>
  <w:style w:type="character" w:customStyle="1" w:styleId="Subscript">
    <w:name w:val="Subscript"/>
    <w:rsid w:val="00C35913"/>
    <w:rPr>
      <w:sz w:val="24"/>
      <w:vertAlign w:val="subscript"/>
    </w:rPr>
  </w:style>
  <w:style w:type="character" w:customStyle="1" w:styleId="Superscript">
    <w:name w:val="Superscript"/>
    <w:rsid w:val="00C35913"/>
    <w:rPr>
      <w:sz w:val="24"/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E875D6"/>
  </w:style>
  <w:style w:type="character" w:customStyle="1" w:styleId="af">
    <w:name w:val="本文 (文字)"/>
    <w:basedOn w:val="a0"/>
    <w:link w:val="ae"/>
    <w:uiPriority w:val="99"/>
    <w:semiHidden/>
    <w:rsid w:val="00E875D6"/>
    <w:rPr>
      <w:sz w:val="18"/>
    </w:rPr>
  </w:style>
  <w:style w:type="paragraph" w:styleId="af0">
    <w:name w:val="Body Text First Indent"/>
    <w:basedOn w:val="ae"/>
    <w:link w:val="af1"/>
    <w:uiPriority w:val="99"/>
    <w:unhideWhenUsed/>
    <w:rsid w:val="00E875D6"/>
    <w:pPr>
      <w:ind w:firstLineChars="100" w:firstLine="210"/>
    </w:pPr>
  </w:style>
  <w:style w:type="character" w:customStyle="1" w:styleId="af1">
    <w:name w:val="本文字下げ (文字)"/>
    <w:basedOn w:val="af"/>
    <w:link w:val="af0"/>
    <w:uiPriority w:val="99"/>
    <w:rsid w:val="00E875D6"/>
    <w:rPr>
      <w:sz w:val="18"/>
    </w:rPr>
  </w:style>
  <w:style w:type="paragraph" w:styleId="af2">
    <w:name w:val="List Continue"/>
    <w:uiPriority w:val="99"/>
    <w:rsid w:val="000E2CCA"/>
    <w:pPr>
      <w:widowControl w:val="0"/>
      <w:spacing w:after="180" w:line="360" w:lineRule="atLeast"/>
      <w:ind w:left="425"/>
      <w:jc w:val="both"/>
    </w:pPr>
    <w:rPr>
      <w:rFonts w:ascii="Times New Roman" w:eastAsia="ＭＳ 明朝"/>
      <w:kern w:val="0"/>
      <w:lang w:eastAsia="en-US"/>
    </w:rPr>
  </w:style>
  <w:style w:type="character" w:styleId="af3">
    <w:name w:val="annotation reference"/>
    <w:basedOn w:val="a0"/>
    <w:uiPriority w:val="99"/>
    <w:semiHidden/>
    <w:unhideWhenUsed/>
    <w:rsid w:val="00E009F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009F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009F1"/>
    <w:rPr>
      <w:sz w:val="1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009F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009F1"/>
    <w:rPr>
      <w:b/>
      <w:bCs/>
      <w:sz w:val="18"/>
    </w:rPr>
  </w:style>
  <w:style w:type="table" w:styleId="af8">
    <w:name w:val="Table Grid"/>
    <w:basedOn w:val="a1"/>
    <w:uiPriority w:val="39"/>
    <w:rsid w:val="0037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C23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C23BE"/>
  </w:style>
  <w:style w:type="character" w:customStyle="1" w:styleId="eop">
    <w:name w:val="eop"/>
    <w:basedOn w:val="a0"/>
    <w:rsid w:val="00AC23BE"/>
  </w:style>
  <w:style w:type="paragraph" w:customStyle="1" w:styleId="13">
    <w:name w:val="本文1"/>
    <w:basedOn w:val="a"/>
    <w:link w:val="14"/>
    <w:qFormat/>
    <w:rsid w:val="0095557E"/>
    <w:pPr>
      <w:overflowPunct w:val="0"/>
      <w:ind w:firstLineChars="100" w:firstLine="100"/>
    </w:pPr>
    <w:rPr>
      <w:rFonts w:cstheme="majorHAnsi"/>
      <w:szCs w:val="21"/>
    </w:rPr>
  </w:style>
  <w:style w:type="character" w:customStyle="1" w:styleId="14">
    <w:name w:val="本文1 (文字)"/>
    <w:basedOn w:val="a0"/>
    <w:link w:val="13"/>
    <w:rsid w:val="0095557E"/>
    <w:rPr>
      <w:rFonts w:ascii="ＭＳ ゴシック" w:eastAsia="ＭＳ ゴシック" w:hAnsi="ＭＳ ゴシック" w:cstheme="majorHAnsi"/>
      <w:szCs w:val="21"/>
    </w:rPr>
  </w:style>
  <w:style w:type="paragraph" w:customStyle="1" w:styleId="22">
    <w:name w:val="本文2"/>
    <w:basedOn w:val="a"/>
    <w:link w:val="23"/>
    <w:qFormat/>
    <w:rsid w:val="00CB50A9"/>
    <w:pPr>
      <w:ind w:leftChars="250" w:left="350" w:hangingChars="100" w:hanging="100"/>
    </w:pPr>
    <w:rPr>
      <w:szCs w:val="21"/>
    </w:rPr>
  </w:style>
  <w:style w:type="character" w:customStyle="1" w:styleId="23">
    <w:name w:val="本文2 (文字)"/>
    <w:basedOn w:val="a0"/>
    <w:link w:val="22"/>
    <w:rsid w:val="00CB50A9"/>
    <w:rPr>
      <w:rFonts w:ascii="ＭＳ ゴシック" w:eastAsia="ＭＳ ゴシック" w:hAnsi="ＭＳ ゴシック"/>
      <w:szCs w:val="21"/>
    </w:rPr>
  </w:style>
  <w:style w:type="paragraph" w:customStyle="1" w:styleId="3">
    <w:name w:val="本文3"/>
    <w:basedOn w:val="13"/>
    <w:link w:val="30"/>
    <w:qFormat/>
    <w:rsid w:val="00D17B24"/>
    <w:pPr>
      <w:ind w:leftChars="200" w:left="200"/>
    </w:pPr>
  </w:style>
  <w:style w:type="character" w:customStyle="1" w:styleId="30">
    <w:name w:val="本文3 (文字)"/>
    <w:basedOn w:val="14"/>
    <w:link w:val="3"/>
    <w:rsid w:val="00D17B24"/>
    <w:rPr>
      <w:rFonts w:ascii="ＭＳ ゴシック" w:eastAsia="ＭＳ ゴシック" w:hAnsi="ＭＳ ゴシック" w:cstheme="majorHAnsi"/>
      <w:szCs w:val="21"/>
    </w:rPr>
  </w:style>
  <w:style w:type="paragraph" w:styleId="af9">
    <w:name w:val="Revision"/>
    <w:hidden/>
    <w:uiPriority w:val="99"/>
    <w:semiHidden/>
    <w:rsid w:val="00174B94"/>
  </w:style>
  <w:style w:type="paragraph" w:customStyle="1" w:styleId="4">
    <w:name w:val="本文4"/>
    <w:basedOn w:val="3"/>
    <w:link w:val="40"/>
    <w:qFormat/>
    <w:rsid w:val="006474A7"/>
    <w:pPr>
      <w:ind w:leftChars="400" w:left="500" w:hangingChars="100" w:hanging="100"/>
    </w:pPr>
  </w:style>
  <w:style w:type="character" w:customStyle="1" w:styleId="40">
    <w:name w:val="本文4 (文字)"/>
    <w:basedOn w:val="30"/>
    <w:link w:val="4"/>
    <w:rsid w:val="006474A7"/>
    <w:rPr>
      <w:rFonts w:ascii="ＭＳ ゴシック" w:eastAsia="ＭＳ ゴシック" w:hAnsi="ＭＳ ゴシック" w:cstheme="majorHAnsi"/>
      <w:szCs w:val="21"/>
    </w:rPr>
  </w:style>
  <w:style w:type="paragraph" w:customStyle="1" w:styleId="5">
    <w:name w:val="本文5"/>
    <w:basedOn w:val="3"/>
    <w:qFormat/>
    <w:rsid w:val="003136B5"/>
    <w:pPr>
      <w:ind w:leftChars="300" w:left="300"/>
    </w:pPr>
  </w:style>
  <w:style w:type="paragraph" w:customStyle="1" w:styleId="6">
    <w:name w:val="本文6"/>
    <w:basedOn w:val="5"/>
    <w:qFormat/>
    <w:rsid w:val="00B2731F"/>
    <w:pPr>
      <w:ind w:leftChars="500" w:left="50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F7BE1AB3CCF54F9BFF1580464C2A7B" ma:contentTypeVersion="16" ma:contentTypeDescription="新しいドキュメントを作成します。" ma:contentTypeScope="" ma:versionID="57adc13ba15def3a2e4cb9b522ae5438">
  <xsd:schema xmlns:xsd="http://www.w3.org/2001/XMLSchema" xmlns:xs="http://www.w3.org/2001/XMLSchema" xmlns:p="http://schemas.microsoft.com/office/2006/metadata/properties" xmlns:ns2="1379312f-7743-450d-947e-dab96c952e9f" xmlns:ns3="b1b20b1e-fccd-4208-bb6a-75e02653ba62" targetNamespace="http://schemas.microsoft.com/office/2006/metadata/properties" ma:root="true" ma:fieldsID="427f682c6fe0eced9ab2fd08154fc105" ns2:_="" ns3:_="">
    <xsd:import namespace="1379312f-7743-450d-947e-dab96c952e9f"/>
    <xsd:import namespace="b1b20b1e-fccd-4208-bb6a-75e02653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9312f-7743-450d-947e-dab96c952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9d5a2e-65d4-4456-94da-aa20a3af4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20b1e-fccd-4208-bb6a-75e02653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ee038c-d283-4010-9400-91734a3689b9}" ma:internalName="TaxCatchAll" ma:showField="CatchAllData" ma:web="b1b20b1e-fccd-4208-bb6a-75e02653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79312f-7743-450d-947e-dab96c952e9f">
      <Terms xmlns="http://schemas.microsoft.com/office/infopath/2007/PartnerControls"/>
    </lcf76f155ced4ddcb4097134ff3c332f>
    <TaxCatchAll xmlns="b1b20b1e-fccd-4208-bb6a-75e02653ba62" xsi:nil="true"/>
  </documentManagement>
</p:properties>
</file>

<file path=customXml/itemProps1.xml><?xml version="1.0" encoding="utf-8"?>
<ds:datastoreItem xmlns:ds="http://schemas.openxmlformats.org/officeDocument/2006/customXml" ds:itemID="{2169BBD8-AE02-43A6-B995-078F79A75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9312f-7743-450d-947e-dab96c952e9f"/>
    <ds:schemaRef ds:uri="b1b20b1e-fccd-4208-bb6a-75e02653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DA6F-3777-497E-B04A-22BC682B1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91DE4-9196-4FBF-ADA1-AD4B60B88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2FC63-078B-4F24-A43A-3F5FA9D0D939}">
  <ds:schemaRefs>
    <ds:schemaRef ds:uri="http://schemas.microsoft.com/office/2006/metadata/properties"/>
    <ds:schemaRef ds:uri="http://schemas.microsoft.com/office/infopath/2007/PartnerControls"/>
    <ds:schemaRef ds:uri="1379312f-7743-450d-947e-dab96c952e9f"/>
    <ds:schemaRef ds:uri="b1b20b1e-fccd-4208-bb6a-75e02653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8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小居　秀紀</dc:creator>
  <cp:keywords/>
  <dc:description/>
  <cp:lastModifiedBy>小居　秀紀</cp:lastModifiedBy>
  <cp:revision>698</cp:revision>
  <cp:lastPrinted>2024-03-13T01:03:00Z</cp:lastPrinted>
  <dcterms:created xsi:type="dcterms:W3CDTF">2023-11-11T12:06:00Z</dcterms:created>
  <dcterms:modified xsi:type="dcterms:W3CDTF">2024-03-24T14:26:00Z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0x010100D0F7BE1AB3CCF54F9BFF1580464C2A7B</vt:lpwstr>
  </property>
  <property fmtid="{D5CDD505-2E9C-101B-9397-08002B2CF9AE}" pid="3" name="MediaServiceImageTags">
    <vt:lpwstr/>
  </property>
</Properties>
</file>